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3F59" w:rsidRPr="009E3F59" w:rsidRDefault="009E3F59" w:rsidP="009E3F59">
      <w:pPr>
        <w:spacing w:line="240" w:lineRule="auto"/>
        <w:jc w:val="right"/>
        <w:rPr>
          <w:rFonts w:ascii="Times New Roman" w:eastAsia="Calibri" w:hAnsi="Times New Roman" w:cs="Times New Roman"/>
          <w:sz w:val="30"/>
          <w:szCs w:val="30"/>
        </w:rPr>
      </w:pPr>
      <w:r w:rsidRPr="009E3F59">
        <w:rPr>
          <w:rFonts w:ascii="Times New Roman" w:eastAsia="Calibri" w:hAnsi="Times New Roman" w:cs="Times New Roman"/>
          <w:sz w:val="30"/>
          <w:szCs w:val="30"/>
        </w:rPr>
        <w:t>Приложение 3</w:t>
      </w:r>
    </w:p>
    <w:p w:rsidR="00656502" w:rsidRPr="00656502" w:rsidRDefault="00656502" w:rsidP="00523CCF">
      <w:pPr>
        <w:spacing w:line="240" w:lineRule="auto"/>
        <w:jc w:val="center"/>
        <w:rPr>
          <w:rFonts w:ascii="Times New Roman" w:eastAsia="Calibri" w:hAnsi="Times New Roman" w:cs="Times New Roman"/>
          <w:b/>
          <w:sz w:val="30"/>
          <w:szCs w:val="30"/>
        </w:rPr>
      </w:pPr>
      <w:r w:rsidRPr="00656502">
        <w:rPr>
          <w:rFonts w:ascii="Times New Roman" w:eastAsia="Calibri" w:hAnsi="Times New Roman" w:cs="Times New Roman"/>
          <w:b/>
          <w:sz w:val="30"/>
          <w:szCs w:val="30"/>
        </w:rPr>
        <w:t>Моделируемые неисправности обор</w:t>
      </w:r>
      <w:r w:rsidR="00CC371E">
        <w:rPr>
          <w:rFonts w:ascii="Times New Roman" w:eastAsia="Calibri" w:hAnsi="Times New Roman" w:cs="Times New Roman"/>
          <w:b/>
          <w:sz w:val="30"/>
          <w:szCs w:val="30"/>
        </w:rPr>
        <w:t>удования вагонов 81-765.7/766.7</w:t>
      </w:r>
    </w:p>
    <w:p w:rsidR="00656502" w:rsidRPr="00656502" w:rsidRDefault="00656502" w:rsidP="00CC371E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656502">
        <w:rPr>
          <w:rFonts w:ascii="Times New Roman" w:eastAsia="Calibri" w:hAnsi="Times New Roman" w:cs="Times New Roman"/>
          <w:sz w:val="30"/>
          <w:szCs w:val="30"/>
        </w:rPr>
        <w:t>снятие высокого напряжения с контактной сети 825В;</w:t>
      </w:r>
    </w:p>
    <w:p w:rsidR="00656502" w:rsidRPr="00656502" w:rsidRDefault="00656502" w:rsidP="00CC371E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656502">
        <w:rPr>
          <w:rFonts w:ascii="Times New Roman" w:eastAsia="Calibri" w:hAnsi="Times New Roman" w:cs="Times New Roman"/>
          <w:sz w:val="30"/>
          <w:szCs w:val="30"/>
        </w:rPr>
        <w:t>сбой контроллера машиниста (КМ);</w:t>
      </w:r>
    </w:p>
    <w:p w:rsidR="00656502" w:rsidRPr="00656502" w:rsidRDefault="00656502" w:rsidP="00CC371E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656502">
        <w:rPr>
          <w:rFonts w:ascii="Times New Roman" w:eastAsia="Calibri" w:hAnsi="Times New Roman" w:cs="Times New Roman"/>
          <w:sz w:val="30"/>
          <w:szCs w:val="30"/>
        </w:rPr>
        <w:t>неисправность ПСН;</w:t>
      </w:r>
    </w:p>
    <w:p w:rsidR="00656502" w:rsidRPr="00656502" w:rsidRDefault="00656502" w:rsidP="00CC371E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656502">
        <w:rPr>
          <w:rFonts w:ascii="Times New Roman" w:eastAsia="Calibri" w:hAnsi="Times New Roman" w:cs="Times New Roman"/>
          <w:sz w:val="30"/>
          <w:szCs w:val="30"/>
        </w:rPr>
        <w:t>перегорание главного предохранителя</w:t>
      </w:r>
      <w:r w:rsidRPr="00656502">
        <w:rPr>
          <w:rFonts w:ascii="Times New Roman" w:eastAsia="Calibri" w:hAnsi="Times New Roman" w:cs="Times New Roman"/>
          <w:sz w:val="30"/>
          <w:szCs w:val="30"/>
          <w:lang w:val="en-US"/>
        </w:rPr>
        <w:t>;</w:t>
      </w:r>
    </w:p>
    <w:p w:rsidR="00656502" w:rsidRPr="00656502" w:rsidRDefault="00656502" w:rsidP="00CC371E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656502">
        <w:rPr>
          <w:rFonts w:ascii="Times New Roman" w:eastAsia="Calibri" w:hAnsi="Times New Roman" w:cs="Times New Roman"/>
          <w:sz w:val="30"/>
          <w:szCs w:val="30"/>
        </w:rPr>
        <w:t>сигнальное показание АЛС «0» или «ОЧ»;</w:t>
      </w:r>
    </w:p>
    <w:p w:rsidR="00656502" w:rsidRPr="00656502" w:rsidRDefault="00656502" w:rsidP="00CC371E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656502">
        <w:rPr>
          <w:rFonts w:ascii="Times New Roman" w:eastAsia="Calibri" w:hAnsi="Times New Roman" w:cs="Times New Roman"/>
          <w:sz w:val="30"/>
          <w:szCs w:val="30"/>
        </w:rPr>
        <w:t>максимально допустим</w:t>
      </w:r>
      <w:r w:rsidR="00CC371E">
        <w:rPr>
          <w:rFonts w:ascii="Times New Roman" w:eastAsia="Calibri" w:hAnsi="Times New Roman" w:cs="Times New Roman"/>
          <w:sz w:val="30"/>
          <w:szCs w:val="30"/>
        </w:rPr>
        <w:t>ые</w:t>
      </w:r>
      <w:r w:rsidRPr="00656502">
        <w:rPr>
          <w:rFonts w:ascii="Times New Roman" w:eastAsia="Calibri" w:hAnsi="Times New Roman" w:cs="Times New Roman"/>
          <w:sz w:val="30"/>
          <w:szCs w:val="30"/>
        </w:rPr>
        <w:t xml:space="preserve"> показания скорости;</w:t>
      </w:r>
    </w:p>
    <w:p w:rsidR="00656502" w:rsidRPr="00656502" w:rsidRDefault="00656502" w:rsidP="00CC371E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656502">
        <w:rPr>
          <w:rFonts w:ascii="Times New Roman" w:eastAsia="Calibri" w:hAnsi="Times New Roman" w:cs="Times New Roman"/>
          <w:sz w:val="30"/>
          <w:szCs w:val="30"/>
        </w:rPr>
        <w:t>отсутствие контроля дверей;</w:t>
      </w:r>
    </w:p>
    <w:p w:rsidR="00656502" w:rsidRPr="00656502" w:rsidRDefault="00656502" w:rsidP="00CC371E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656502">
        <w:rPr>
          <w:rFonts w:ascii="Times New Roman" w:eastAsia="Calibri" w:hAnsi="Times New Roman" w:cs="Times New Roman"/>
          <w:sz w:val="30"/>
          <w:szCs w:val="30"/>
        </w:rPr>
        <w:t>неисправности дверей;</w:t>
      </w:r>
    </w:p>
    <w:p w:rsidR="00656502" w:rsidRPr="00656502" w:rsidRDefault="00656502" w:rsidP="00CC371E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656502">
        <w:rPr>
          <w:rFonts w:ascii="Times New Roman" w:eastAsia="Calibri" w:hAnsi="Times New Roman" w:cs="Times New Roman"/>
          <w:sz w:val="30"/>
          <w:szCs w:val="30"/>
        </w:rPr>
        <w:t>неисправность системы АСОТП, срабатывание системы на пожар;</w:t>
      </w:r>
    </w:p>
    <w:p w:rsidR="00656502" w:rsidRPr="00656502" w:rsidRDefault="00656502" w:rsidP="00CC371E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656502">
        <w:rPr>
          <w:rFonts w:ascii="Times New Roman" w:eastAsia="Calibri" w:hAnsi="Times New Roman" w:cs="Times New Roman"/>
          <w:sz w:val="30"/>
          <w:szCs w:val="30"/>
        </w:rPr>
        <w:t>неисправность БУИК;</w:t>
      </w:r>
    </w:p>
    <w:p w:rsidR="00656502" w:rsidRPr="00656502" w:rsidRDefault="00656502" w:rsidP="00CC371E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656502">
        <w:rPr>
          <w:rFonts w:ascii="Times New Roman" w:eastAsia="Calibri" w:hAnsi="Times New Roman" w:cs="Times New Roman"/>
          <w:sz w:val="30"/>
          <w:szCs w:val="30"/>
        </w:rPr>
        <w:t>отключение быстродействующего выключателя</w:t>
      </w:r>
      <w:r w:rsidRPr="00656502">
        <w:rPr>
          <w:rFonts w:ascii="Times New Roman" w:eastAsia="Calibri" w:hAnsi="Times New Roman" w:cs="Times New Roman"/>
          <w:sz w:val="30"/>
          <w:szCs w:val="30"/>
          <w:lang w:val="en-US"/>
        </w:rPr>
        <w:t>;</w:t>
      </w:r>
    </w:p>
    <w:p w:rsidR="00656502" w:rsidRPr="00656502" w:rsidRDefault="00656502" w:rsidP="00CC371E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656502">
        <w:rPr>
          <w:rFonts w:ascii="Times New Roman" w:eastAsia="Calibri" w:hAnsi="Times New Roman" w:cs="Times New Roman"/>
          <w:sz w:val="30"/>
          <w:szCs w:val="30"/>
        </w:rPr>
        <w:t>срабатывание защиты инвертора;</w:t>
      </w:r>
    </w:p>
    <w:p w:rsidR="00656502" w:rsidRPr="00656502" w:rsidRDefault="00656502" w:rsidP="00CC371E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656502">
        <w:rPr>
          <w:rFonts w:ascii="Times New Roman" w:eastAsia="Calibri" w:hAnsi="Times New Roman" w:cs="Times New Roman"/>
          <w:sz w:val="30"/>
          <w:szCs w:val="30"/>
        </w:rPr>
        <w:t>неисправности компрессора (МК);</w:t>
      </w:r>
    </w:p>
    <w:p w:rsidR="00656502" w:rsidRPr="00656502" w:rsidRDefault="00656502" w:rsidP="00CC371E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656502">
        <w:rPr>
          <w:rFonts w:ascii="Times New Roman" w:eastAsia="Calibri" w:hAnsi="Times New Roman" w:cs="Times New Roman"/>
          <w:sz w:val="30"/>
          <w:szCs w:val="30"/>
        </w:rPr>
        <w:t>неисправность блока управления стояночным тормозом (БУСТ);</w:t>
      </w:r>
    </w:p>
    <w:p w:rsidR="00656502" w:rsidRPr="00656502" w:rsidRDefault="00656502" w:rsidP="00CC371E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656502">
        <w:rPr>
          <w:rFonts w:ascii="Times New Roman" w:eastAsia="Calibri" w:hAnsi="Times New Roman" w:cs="Times New Roman"/>
          <w:sz w:val="30"/>
          <w:szCs w:val="30"/>
        </w:rPr>
        <w:t>отсутствие связи с БУВ;</w:t>
      </w:r>
    </w:p>
    <w:p w:rsidR="00656502" w:rsidRPr="00656502" w:rsidRDefault="00656502" w:rsidP="00CC371E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656502">
        <w:rPr>
          <w:rFonts w:ascii="Times New Roman" w:eastAsia="Calibri" w:hAnsi="Times New Roman" w:cs="Times New Roman"/>
          <w:sz w:val="30"/>
          <w:szCs w:val="30"/>
        </w:rPr>
        <w:t>вагон не ориентирован;</w:t>
      </w:r>
    </w:p>
    <w:p w:rsidR="00656502" w:rsidRPr="00656502" w:rsidRDefault="00656502" w:rsidP="00CC371E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656502">
        <w:rPr>
          <w:rFonts w:ascii="Times New Roman" w:eastAsia="Calibri" w:hAnsi="Times New Roman" w:cs="Times New Roman"/>
          <w:sz w:val="30"/>
          <w:szCs w:val="30"/>
        </w:rPr>
        <w:t>неисправность ПБ (в отключенном и включенном положении);</w:t>
      </w:r>
    </w:p>
    <w:p w:rsidR="00656502" w:rsidRPr="00656502" w:rsidRDefault="00656502" w:rsidP="00CC371E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656502">
        <w:rPr>
          <w:rFonts w:ascii="Times New Roman" w:eastAsia="Calibri" w:hAnsi="Times New Roman" w:cs="Times New Roman"/>
          <w:sz w:val="30"/>
          <w:szCs w:val="30"/>
        </w:rPr>
        <w:t>неисправность системы «СКИФ-7.М»;</w:t>
      </w:r>
    </w:p>
    <w:p w:rsidR="00656502" w:rsidRPr="00656502" w:rsidRDefault="00656502" w:rsidP="00CC371E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656502">
        <w:rPr>
          <w:rFonts w:ascii="Times New Roman" w:eastAsia="Calibri" w:hAnsi="Times New Roman" w:cs="Times New Roman"/>
          <w:sz w:val="30"/>
          <w:szCs w:val="30"/>
        </w:rPr>
        <w:t>не</w:t>
      </w:r>
      <w:r w:rsidR="009D69E2">
        <w:rPr>
          <w:rFonts w:ascii="Times New Roman" w:eastAsia="Calibri" w:hAnsi="Times New Roman" w:cs="Times New Roman"/>
          <w:sz w:val="30"/>
          <w:szCs w:val="30"/>
        </w:rPr>
        <w:t xml:space="preserve"> </w:t>
      </w:r>
      <w:r w:rsidRPr="00656502">
        <w:rPr>
          <w:rFonts w:ascii="Times New Roman" w:eastAsia="Calibri" w:hAnsi="Times New Roman" w:cs="Times New Roman"/>
          <w:sz w:val="30"/>
          <w:szCs w:val="30"/>
        </w:rPr>
        <w:t>отжатие башмаков токоприемника (токоприемников) на вагоне;</w:t>
      </w:r>
    </w:p>
    <w:p w:rsidR="00656502" w:rsidRPr="00656502" w:rsidRDefault="00656502" w:rsidP="00CC371E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656502">
        <w:rPr>
          <w:rFonts w:ascii="Times New Roman" w:eastAsia="Calibri" w:hAnsi="Times New Roman" w:cs="Times New Roman"/>
          <w:sz w:val="30"/>
          <w:szCs w:val="30"/>
        </w:rPr>
        <w:t>неисправность БУД;</w:t>
      </w:r>
    </w:p>
    <w:p w:rsidR="00656502" w:rsidRPr="00656502" w:rsidRDefault="00656502" w:rsidP="00CC371E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656502">
        <w:rPr>
          <w:rFonts w:ascii="Times New Roman" w:eastAsia="Calibri" w:hAnsi="Times New Roman" w:cs="Times New Roman"/>
          <w:sz w:val="30"/>
          <w:szCs w:val="30"/>
        </w:rPr>
        <w:t>разблокирование выключателя аварийного открытия дверей (АОД);</w:t>
      </w:r>
    </w:p>
    <w:p w:rsidR="00656502" w:rsidRPr="00656502" w:rsidRDefault="00656502" w:rsidP="00CC371E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656502">
        <w:rPr>
          <w:rFonts w:ascii="Times New Roman" w:eastAsia="Calibri" w:hAnsi="Times New Roman" w:cs="Times New Roman"/>
          <w:sz w:val="30"/>
          <w:szCs w:val="30"/>
        </w:rPr>
        <w:t>обрыв приемной катушки системы АРС;</w:t>
      </w:r>
    </w:p>
    <w:p w:rsidR="00656502" w:rsidRPr="00656502" w:rsidRDefault="00656502" w:rsidP="00CC371E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656502">
        <w:rPr>
          <w:rFonts w:ascii="Times New Roman" w:eastAsia="Calibri" w:hAnsi="Times New Roman" w:cs="Times New Roman"/>
          <w:sz w:val="30"/>
          <w:szCs w:val="30"/>
        </w:rPr>
        <w:t>отсутствие контроля дверей;</w:t>
      </w:r>
    </w:p>
    <w:p w:rsidR="00656502" w:rsidRPr="00656502" w:rsidRDefault="00656502" w:rsidP="00CC371E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656502">
        <w:rPr>
          <w:rFonts w:ascii="Times New Roman" w:eastAsia="Calibri" w:hAnsi="Times New Roman" w:cs="Times New Roman"/>
          <w:sz w:val="30"/>
          <w:szCs w:val="30"/>
        </w:rPr>
        <w:t>поезд не в зоне ОПВ;</w:t>
      </w:r>
    </w:p>
    <w:p w:rsidR="00656502" w:rsidRPr="00656502" w:rsidRDefault="00656502" w:rsidP="00CC371E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656502">
        <w:rPr>
          <w:rFonts w:ascii="Times New Roman" w:eastAsia="Calibri" w:hAnsi="Times New Roman" w:cs="Times New Roman"/>
          <w:sz w:val="30"/>
          <w:szCs w:val="30"/>
        </w:rPr>
        <w:t>неисправность (залипание) кнопки «закрытие дверей» во включенном положении;</w:t>
      </w:r>
    </w:p>
    <w:p w:rsidR="00656502" w:rsidRPr="00656502" w:rsidRDefault="00656502" w:rsidP="00CC371E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656502">
        <w:rPr>
          <w:rFonts w:ascii="Times New Roman" w:eastAsia="Calibri" w:hAnsi="Times New Roman" w:cs="Times New Roman"/>
          <w:sz w:val="30"/>
          <w:szCs w:val="30"/>
        </w:rPr>
        <w:t>утечка воздуха из тормозной магистрали;</w:t>
      </w:r>
    </w:p>
    <w:p w:rsidR="00656502" w:rsidRPr="00656502" w:rsidRDefault="00656502" w:rsidP="00CC371E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656502">
        <w:rPr>
          <w:rFonts w:ascii="Times New Roman" w:eastAsia="Calibri" w:hAnsi="Times New Roman" w:cs="Times New Roman"/>
          <w:sz w:val="30"/>
          <w:szCs w:val="30"/>
        </w:rPr>
        <w:t>утечка воздуха из напорной магистрали;</w:t>
      </w:r>
    </w:p>
    <w:p w:rsidR="00656502" w:rsidRPr="00656502" w:rsidRDefault="00656502" w:rsidP="00CC371E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656502">
        <w:rPr>
          <w:rFonts w:ascii="Times New Roman" w:eastAsia="Calibri" w:hAnsi="Times New Roman" w:cs="Times New Roman"/>
          <w:sz w:val="30"/>
          <w:szCs w:val="30"/>
        </w:rPr>
        <w:t>срабатывание срывного клапана;</w:t>
      </w:r>
    </w:p>
    <w:p w:rsidR="00656502" w:rsidRPr="00656502" w:rsidRDefault="00656502" w:rsidP="00CC371E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656502">
        <w:rPr>
          <w:rFonts w:ascii="Times New Roman" w:eastAsia="Calibri" w:hAnsi="Times New Roman" w:cs="Times New Roman"/>
          <w:sz w:val="30"/>
          <w:szCs w:val="30"/>
        </w:rPr>
        <w:t>неисправность пакетных переключателей и автоматических выключателей на ПМВ;</w:t>
      </w:r>
    </w:p>
    <w:p w:rsidR="00656502" w:rsidRPr="00656502" w:rsidRDefault="00656502" w:rsidP="00CC371E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656502">
        <w:rPr>
          <w:rFonts w:ascii="Times New Roman" w:eastAsia="Calibri" w:hAnsi="Times New Roman" w:cs="Times New Roman"/>
          <w:sz w:val="30"/>
          <w:szCs w:val="30"/>
        </w:rPr>
        <w:t>неисправность аварийного блокиратора сигнализатора давления (АБСД);</w:t>
      </w:r>
    </w:p>
    <w:p w:rsidR="00656502" w:rsidRPr="00656502" w:rsidRDefault="00656502" w:rsidP="00CC371E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656502">
        <w:rPr>
          <w:rFonts w:ascii="Times New Roman" w:eastAsia="Calibri" w:hAnsi="Times New Roman" w:cs="Times New Roman"/>
          <w:sz w:val="30"/>
          <w:szCs w:val="30"/>
        </w:rPr>
        <w:t>неисправность пневматического подвешивания вагона;</w:t>
      </w:r>
    </w:p>
    <w:p w:rsidR="00656502" w:rsidRPr="00656502" w:rsidRDefault="00656502" w:rsidP="00CC371E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656502">
        <w:rPr>
          <w:rFonts w:ascii="Times New Roman" w:eastAsia="Calibri" w:hAnsi="Times New Roman" w:cs="Times New Roman"/>
          <w:sz w:val="30"/>
          <w:szCs w:val="30"/>
        </w:rPr>
        <w:t>неисправность многофункционального дисплея управления (МФДУ);</w:t>
      </w:r>
    </w:p>
    <w:p w:rsidR="00656502" w:rsidRPr="00656502" w:rsidRDefault="00656502" w:rsidP="00CC371E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656502">
        <w:rPr>
          <w:rFonts w:ascii="Times New Roman" w:eastAsia="Calibri" w:hAnsi="Times New Roman" w:cs="Times New Roman"/>
          <w:sz w:val="30"/>
          <w:szCs w:val="30"/>
        </w:rPr>
        <w:t>разрыв петли безопасности;</w:t>
      </w:r>
    </w:p>
    <w:p w:rsidR="00656502" w:rsidRPr="00656502" w:rsidRDefault="00656502" w:rsidP="00CC371E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656502">
        <w:rPr>
          <w:rFonts w:ascii="Times New Roman" w:eastAsia="Calibri" w:hAnsi="Times New Roman" w:cs="Times New Roman"/>
          <w:sz w:val="30"/>
          <w:szCs w:val="30"/>
        </w:rPr>
        <w:t>отсутствие питания на вентиле тормоза безопасности (ВТБ);</w:t>
      </w:r>
    </w:p>
    <w:p w:rsidR="00656502" w:rsidRPr="00656502" w:rsidRDefault="00656502" w:rsidP="00CC371E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656502">
        <w:rPr>
          <w:rFonts w:ascii="Times New Roman" w:eastAsia="Calibri" w:hAnsi="Times New Roman" w:cs="Times New Roman"/>
          <w:sz w:val="30"/>
          <w:szCs w:val="30"/>
        </w:rPr>
        <w:t>неисправность блока управления тяговым приводом (БУТП);</w:t>
      </w:r>
    </w:p>
    <w:p w:rsidR="00656502" w:rsidRPr="00656502" w:rsidRDefault="00656502" w:rsidP="00CC371E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656502">
        <w:rPr>
          <w:rFonts w:ascii="Times New Roman" w:eastAsia="Calibri" w:hAnsi="Times New Roman" w:cs="Times New Roman"/>
          <w:sz w:val="30"/>
          <w:szCs w:val="30"/>
        </w:rPr>
        <w:t>не открытие дверей автоматических станционных (ДАС);</w:t>
      </w:r>
    </w:p>
    <w:p w:rsidR="00656502" w:rsidRPr="00656502" w:rsidRDefault="00656502" w:rsidP="00CC371E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656502">
        <w:rPr>
          <w:rFonts w:ascii="Times New Roman" w:eastAsia="Calibri" w:hAnsi="Times New Roman" w:cs="Times New Roman"/>
          <w:sz w:val="30"/>
          <w:szCs w:val="30"/>
        </w:rPr>
        <w:lastRenderedPageBreak/>
        <w:t>не закрытие дверей автоматических станционных (ДАС);</w:t>
      </w:r>
    </w:p>
    <w:p w:rsidR="00656502" w:rsidRPr="00656502" w:rsidRDefault="00656502" w:rsidP="00CC371E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656502">
        <w:rPr>
          <w:rFonts w:ascii="Times New Roman" w:eastAsia="Calibri" w:hAnsi="Times New Roman" w:cs="Times New Roman"/>
          <w:sz w:val="30"/>
          <w:szCs w:val="30"/>
        </w:rPr>
        <w:t>осаживание поезда;</w:t>
      </w:r>
    </w:p>
    <w:p w:rsidR="00B25CE5" w:rsidRPr="00B7293B" w:rsidRDefault="00C042D6" w:rsidP="00CC371E">
      <w:pPr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b/>
          <w:sz w:val="30"/>
          <w:szCs w:val="30"/>
        </w:rPr>
      </w:pPr>
      <w:r w:rsidRPr="00C042D6">
        <w:rPr>
          <w:rFonts w:ascii="Times New Roman" w:eastAsia="Calibri" w:hAnsi="Times New Roman" w:cs="Times New Roman"/>
          <w:sz w:val="30"/>
          <w:szCs w:val="30"/>
        </w:rPr>
        <w:t>отключение пневматического тормоза на вагоне.</w:t>
      </w:r>
    </w:p>
    <w:tbl>
      <w:tblPr>
        <w:tblStyle w:val="a3"/>
        <w:tblW w:w="9781" w:type="dxa"/>
        <w:tblInd w:w="108" w:type="dxa"/>
        <w:tblLook w:val="04A0" w:firstRow="1" w:lastRow="0" w:firstColumn="1" w:lastColumn="0" w:noHBand="0" w:noVBand="1"/>
      </w:tblPr>
      <w:tblGrid>
        <w:gridCol w:w="567"/>
        <w:gridCol w:w="586"/>
        <w:gridCol w:w="3614"/>
        <w:gridCol w:w="5014"/>
      </w:tblGrid>
      <w:tr w:rsidR="002615F1" w:rsidRPr="0059375B" w:rsidTr="00FC19E5">
        <w:trPr>
          <w:tblHeader/>
        </w:trPr>
        <w:tc>
          <w:tcPr>
            <w:tcW w:w="567" w:type="dxa"/>
            <w:vAlign w:val="center"/>
          </w:tcPr>
          <w:p w:rsidR="002615F1" w:rsidRPr="0059375B" w:rsidRDefault="002615F1" w:rsidP="00CC37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586" w:type="dxa"/>
            <w:vAlign w:val="center"/>
          </w:tcPr>
          <w:p w:rsidR="002615F1" w:rsidRPr="0059375B" w:rsidRDefault="002615F1" w:rsidP="00CC371E">
            <w:pPr>
              <w:jc w:val="center"/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Тип</w:t>
            </w:r>
          </w:p>
        </w:tc>
        <w:tc>
          <w:tcPr>
            <w:tcW w:w="3614" w:type="dxa"/>
            <w:vAlign w:val="center"/>
          </w:tcPr>
          <w:p w:rsidR="002615F1" w:rsidRPr="0059375B" w:rsidRDefault="002615F1" w:rsidP="00CC371E">
            <w:pPr>
              <w:jc w:val="center"/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Текст сообщения</w:t>
            </w:r>
          </w:p>
        </w:tc>
        <w:tc>
          <w:tcPr>
            <w:tcW w:w="5014" w:type="dxa"/>
            <w:vAlign w:val="center"/>
          </w:tcPr>
          <w:p w:rsidR="002615F1" w:rsidRPr="0059375B" w:rsidRDefault="002615F1" w:rsidP="00CC371E">
            <w:pPr>
              <w:jc w:val="center"/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Помощь</w:t>
            </w:r>
          </w:p>
        </w:tc>
      </w:tr>
      <w:tr w:rsidR="002615F1" w:rsidRPr="0059375B" w:rsidTr="00FC19E5">
        <w:tc>
          <w:tcPr>
            <w:tcW w:w="567" w:type="dxa"/>
          </w:tcPr>
          <w:p w:rsidR="002615F1" w:rsidRPr="002615F1" w:rsidRDefault="002615F1" w:rsidP="00CC371E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86" w:type="dxa"/>
          </w:tcPr>
          <w:p w:rsidR="002615F1" w:rsidRPr="0059375B" w:rsidRDefault="002615F1" w:rsidP="00CC371E">
            <w:pPr>
              <w:jc w:val="center"/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3614" w:type="dxa"/>
          </w:tcPr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Нет связи с ПЦУ на %d вагоне</w:t>
            </w:r>
          </w:p>
        </w:tc>
        <w:tc>
          <w:tcPr>
            <w:tcW w:w="5014" w:type="dxa"/>
          </w:tcPr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Нет связи с ПЦУ на вагоне %d заводской № %d</w:t>
            </w:r>
          </w:p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1. Переключить автомат СУ-1 23F3 и СУ-2 23F5 в хвостовой кабине.</w:t>
            </w:r>
          </w:p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2.Управление из кабины #ХХХ (хвостовой вагон) возможно только в режиме "Резервное управление".</w:t>
            </w:r>
          </w:p>
        </w:tc>
      </w:tr>
      <w:tr w:rsidR="002615F1" w:rsidRPr="0059375B" w:rsidTr="00FC19E5">
        <w:tc>
          <w:tcPr>
            <w:tcW w:w="567" w:type="dxa"/>
          </w:tcPr>
          <w:p w:rsidR="002615F1" w:rsidRPr="002615F1" w:rsidRDefault="002615F1" w:rsidP="00CC371E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86" w:type="dxa"/>
          </w:tcPr>
          <w:p w:rsidR="002615F1" w:rsidRPr="0059375B" w:rsidRDefault="002615F1" w:rsidP="00CC371E">
            <w:pPr>
              <w:jc w:val="center"/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3614" w:type="dxa"/>
          </w:tcPr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Нет связи с %d вагоном по CAN</w:t>
            </w:r>
          </w:p>
        </w:tc>
        <w:tc>
          <w:tcPr>
            <w:tcW w:w="5014" w:type="dxa"/>
          </w:tcPr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Нет связи с вагоном %d заводской № %d. Вагон переведён в режим "ВЫБЕГ"</w:t>
            </w:r>
          </w:p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1. Переключить автомат БУВ 23F11 в салоне неисправного вагона.</w:t>
            </w:r>
          </w:p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2. Перейти на резервное управление.</w:t>
            </w:r>
          </w:p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3. Продолжить движение до конечной станции.</w:t>
            </w:r>
          </w:p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4. Заказать размен.</w:t>
            </w:r>
          </w:p>
        </w:tc>
      </w:tr>
      <w:tr w:rsidR="002615F1" w:rsidRPr="0059375B" w:rsidTr="00FC19E5">
        <w:tc>
          <w:tcPr>
            <w:tcW w:w="567" w:type="dxa"/>
          </w:tcPr>
          <w:p w:rsidR="002615F1" w:rsidRPr="002615F1" w:rsidRDefault="002615F1" w:rsidP="00CC371E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86" w:type="dxa"/>
          </w:tcPr>
          <w:p w:rsidR="002615F1" w:rsidRPr="0059375B" w:rsidRDefault="002615F1" w:rsidP="00CC371E">
            <w:pPr>
              <w:jc w:val="center"/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3614" w:type="dxa"/>
          </w:tcPr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Нет связи с БАРС по 1 каналу на %d вагоне</w:t>
            </w:r>
          </w:p>
        </w:tc>
        <w:tc>
          <w:tcPr>
            <w:tcW w:w="5014" w:type="dxa"/>
          </w:tcPr>
          <w:p w:rsidR="002615F1" w:rsidRPr="0059375B" w:rsidRDefault="002615F1" w:rsidP="00CC371E">
            <w:pPr>
              <w:rPr>
                <w:rFonts w:ascii="Times New Roman" w:hAnsi="Times New Roman" w:cs="Times New Roman"/>
                <w:color w:val="000000"/>
              </w:rPr>
            </w:pPr>
            <w:r w:rsidRPr="0059375B">
              <w:rPr>
                <w:rFonts w:ascii="Times New Roman" w:hAnsi="Times New Roman" w:cs="Times New Roman"/>
                <w:color w:val="000000"/>
              </w:rPr>
              <w:t>Отсутствует связь с БАРС по 1 каналу на вагоне %d заводской № %d</w:t>
            </w:r>
            <w:r w:rsidRPr="0059375B">
              <w:rPr>
                <w:rFonts w:ascii="Times New Roman" w:hAnsi="Times New Roman" w:cs="Times New Roman"/>
                <w:color w:val="000000"/>
              </w:rPr>
              <w:br/>
              <w:t>1. Перезапить систему безопасности АРС с переключением реверсора.</w:t>
            </w:r>
            <w:r w:rsidRPr="0059375B">
              <w:rPr>
                <w:rFonts w:ascii="Times New Roman" w:hAnsi="Times New Roman" w:cs="Times New Roman"/>
                <w:color w:val="000000"/>
              </w:rPr>
              <w:br/>
              <w:t>2. Перейти на работу только по 2 каналу.</w:t>
            </w:r>
            <w:r w:rsidRPr="0059375B">
              <w:rPr>
                <w:rFonts w:ascii="Times New Roman" w:hAnsi="Times New Roman" w:cs="Times New Roman"/>
                <w:color w:val="000000"/>
              </w:rPr>
              <w:br/>
              <w:t>3. Продолжать движение.</w:t>
            </w:r>
          </w:p>
        </w:tc>
      </w:tr>
      <w:tr w:rsidR="002615F1" w:rsidRPr="0059375B" w:rsidTr="00FC19E5">
        <w:tc>
          <w:tcPr>
            <w:tcW w:w="567" w:type="dxa"/>
          </w:tcPr>
          <w:p w:rsidR="002615F1" w:rsidRPr="002615F1" w:rsidRDefault="002615F1" w:rsidP="00CC371E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86" w:type="dxa"/>
          </w:tcPr>
          <w:p w:rsidR="002615F1" w:rsidRPr="0059375B" w:rsidRDefault="002615F1" w:rsidP="00CC371E">
            <w:pPr>
              <w:jc w:val="center"/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3614" w:type="dxa"/>
          </w:tcPr>
          <w:p w:rsidR="002615F1" w:rsidRPr="0059375B" w:rsidRDefault="002615F1" w:rsidP="00CC371E">
            <w:pPr>
              <w:rPr>
                <w:rFonts w:ascii="Times New Roman" w:hAnsi="Times New Roman" w:cs="Times New Roman"/>
                <w:color w:val="000000"/>
              </w:rPr>
            </w:pPr>
            <w:r w:rsidRPr="0059375B">
              <w:rPr>
                <w:rFonts w:ascii="Times New Roman" w:hAnsi="Times New Roman" w:cs="Times New Roman"/>
                <w:color w:val="000000"/>
              </w:rPr>
              <w:t>Нет связи с БАРС по 2 каналу на %d вагоне</w:t>
            </w:r>
          </w:p>
          <w:p w:rsidR="002615F1" w:rsidRPr="0059375B" w:rsidRDefault="002615F1" w:rsidP="00CC371E">
            <w:pPr>
              <w:ind w:firstLine="708"/>
              <w:rPr>
                <w:rFonts w:ascii="Times New Roman" w:hAnsi="Times New Roman" w:cs="Times New Roman"/>
              </w:rPr>
            </w:pPr>
          </w:p>
        </w:tc>
        <w:tc>
          <w:tcPr>
            <w:tcW w:w="5014" w:type="dxa"/>
          </w:tcPr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Отсутствует связь с БАРС по 2 каналу на вагоне %d заводской № %d</w:t>
            </w:r>
          </w:p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1. Перезапить систему безопасности АРС с переключением реверсора.</w:t>
            </w:r>
          </w:p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2. Перейти на работу только по 1 каналу.</w:t>
            </w:r>
          </w:p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3. Продолжать движение.</w:t>
            </w:r>
          </w:p>
        </w:tc>
      </w:tr>
      <w:tr w:rsidR="002615F1" w:rsidRPr="0059375B" w:rsidTr="00FC19E5">
        <w:tc>
          <w:tcPr>
            <w:tcW w:w="567" w:type="dxa"/>
          </w:tcPr>
          <w:p w:rsidR="002615F1" w:rsidRPr="002615F1" w:rsidRDefault="002615F1" w:rsidP="00CC371E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86" w:type="dxa"/>
          </w:tcPr>
          <w:p w:rsidR="002615F1" w:rsidRPr="0059375B" w:rsidRDefault="002615F1" w:rsidP="00CC371E">
            <w:pPr>
              <w:jc w:val="center"/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3614" w:type="dxa"/>
          </w:tcPr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Нет связи с АВ на %d вагоне</w:t>
            </w:r>
          </w:p>
        </w:tc>
        <w:tc>
          <w:tcPr>
            <w:tcW w:w="5014" w:type="dxa"/>
          </w:tcPr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Отсутствует связь с системой автоведения на вагоне %d заводской № %d</w:t>
            </w:r>
          </w:p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1. Перезапить систему автоведения.</w:t>
            </w:r>
          </w:p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2.Перевести систему автоведения в реим АЛС.</w:t>
            </w:r>
          </w:p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3. Выключить систему автоведения.</w:t>
            </w:r>
          </w:p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4. Продолжать движение.</w:t>
            </w:r>
          </w:p>
        </w:tc>
      </w:tr>
      <w:tr w:rsidR="002615F1" w:rsidRPr="0059375B" w:rsidTr="00FC19E5">
        <w:tc>
          <w:tcPr>
            <w:tcW w:w="567" w:type="dxa"/>
          </w:tcPr>
          <w:p w:rsidR="002615F1" w:rsidRPr="002615F1" w:rsidRDefault="002615F1" w:rsidP="00CC371E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86" w:type="dxa"/>
          </w:tcPr>
          <w:p w:rsidR="002615F1" w:rsidRPr="0059375B" w:rsidRDefault="002615F1" w:rsidP="00CC371E">
            <w:pPr>
              <w:jc w:val="center"/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3614" w:type="dxa"/>
          </w:tcPr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Нет связи с КМ на %d вагоне</w:t>
            </w:r>
          </w:p>
        </w:tc>
        <w:tc>
          <w:tcPr>
            <w:tcW w:w="5014" w:type="dxa"/>
          </w:tcPr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Отсутствует связь с КМ на вагоне %d заводской № %d</w:t>
            </w:r>
          </w:p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1. Переключить автомат СУ-1 23F3 и СУ-2 23F5 в кабине.</w:t>
            </w:r>
          </w:p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2. Перейти на резервное управление.</w:t>
            </w:r>
          </w:p>
        </w:tc>
      </w:tr>
      <w:tr w:rsidR="002615F1" w:rsidRPr="0059375B" w:rsidTr="00FC19E5">
        <w:tc>
          <w:tcPr>
            <w:tcW w:w="567" w:type="dxa"/>
          </w:tcPr>
          <w:p w:rsidR="002615F1" w:rsidRPr="002615F1" w:rsidRDefault="002615F1" w:rsidP="00CC371E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86" w:type="dxa"/>
          </w:tcPr>
          <w:p w:rsidR="002615F1" w:rsidRPr="0059375B" w:rsidRDefault="002615F1" w:rsidP="00CC371E">
            <w:pPr>
              <w:jc w:val="center"/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3614" w:type="dxa"/>
          </w:tcPr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Нет связи с БТБУ-М2 на %d вагоне</w:t>
            </w:r>
          </w:p>
        </w:tc>
        <w:tc>
          <w:tcPr>
            <w:tcW w:w="5014" w:type="dxa"/>
          </w:tcPr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Отсутствует связь с БТБУ на вагоне %d заводской № %d</w:t>
            </w:r>
          </w:p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1. Убедиться, что реверсор находится в положении "Вперёд" или "Назад".</w:t>
            </w:r>
          </w:p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2. Убедиться, что тормозная магистраль заряжена.</w:t>
            </w:r>
          </w:p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3. В случае допустимых параметров тормозной магистрали Продолжить движение до планового захода в депо.</w:t>
            </w:r>
          </w:p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4. Перейти на резервное управление.</w:t>
            </w:r>
          </w:p>
        </w:tc>
      </w:tr>
      <w:tr w:rsidR="002615F1" w:rsidRPr="0059375B" w:rsidTr="00FC19E5">
        <w:tc>
          <w:tcPr>
            <w:tcW w:w="567" w:type="dxa"/>
          </w:tcPr>
          <w:p w:rsidR="002615F1" w:rsidRPr="002615F1" w:rsidRDefault="002615F1" w:rsidP="00CC371E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86" w:type="dxa"/>
          </w:tcPr>
          <w:p w:rsidR="002615F1" w:rsidRPr="0059375B" w:rsidRDefault="002615F1" w:rsidP="00CC371E">
            <w:pPr>
              <w:jc w:val="center"/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3614" w:type="dxa"/>
          </w:tcPr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Нет связи с УПИ-М2 на %d вагоне</w:t>
            </w:r>
          </w:p>
        </w:tc>
        <w:tc>
          <w:tcPr>
            <w:tcW w:w="5014" w:type="dxa"/>
          </w:tcPr>
          <w:p w:rsidR="002615F1" w:rsidRPr="0059375B" w:rsidRDefault="002615F1" w:rsidP="00CC371E">
            <w:pPr>
              <w:rPr>
                <w:rFonts w:ascii="Times New Roman" w:hAnsi="Times New Roman" w:cs="Times New Roman"/>
                <w:color w:val="000000"/>
              </w:rPr>
            </w:pPr>
            <w:r w:rsidRPr="0059375B">
              <w:rPr>
                <w:rFonts w:ascii="Times New Roman" w:hAnsi="Times New Roman" w:cs="Times New Roman"/>
                <w:color w:val="000000"/>
              </w:rPr>
              <w:t>Отсутствует связь с блоком УПИ-М2 на вагоне %d заводской № %d</w:t>
            </w:r>
            <w:r w:rsidRPr="0059375B">
              <w:rPr>
                <w:rFonts w:ascii="Times New Roman" w:hAnsi="Times New Roman" w:cs="Times New Roman"/>
                <w:color w:val="000000"/>
              </w:rPr>
              <w:br/>
              <w:t>1. Переключить автомат СУ-1 23F3 и СУ-2 23F5 в кабине.</w:t>
            </w:r>
            <w:r w:rsidRPr="0059375B">
              <w:rPr>
                <w:rFonts w:ascii="Times New Roman" w:hAnsi="Times New Roman" w:cs="Times New Roman"/>
                <w:color w:val="000000"/>
              </w:rPr>
              <w:br/>
              <w:t>2. Перейти на резервное управление.</w:t>
            </w:r>
          </w:p>
        </w:tc>
      </w:tr>
      <w:tr w:rsidR="002615F1" w:rsidRPr="0059375B" w:rsidTr="00FC19E5">
        <w:tc>
          <w:tcPr>
            <w:tcW w:w="567" w:type="dxa"/>
          </w:tcPr>
          <w:p w:rsidR="002615F1" w:rsidRPr="002615F1" w:rsidRDefault="002615F1" w:rsidP="00CC371E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86" w:type="dxa"/>
          </w:tcPr>
          <w:p w:rsidR="002615F1" w:rsidRPr="0059375B" w:rsidRDefault="002615F1" w:rsidP="00CC371E">
            <w:pPr>
              <w:jc w:val="center"/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3614" w:type="dxa"/>
          </w:tcPr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Нет связи с УДС-1 на %d вагоне</w:t>
            </w:r>
          </w:p>
        </w:tc>
        <w:tc>
          <w:tcPr>
            <w:tcW w:w="5014" w:type="dxa"/>
          </w:tcPr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Отсутствует связь с устройством УДС-1 на вагоне %d заводской № %d</w:t>
            </w:r>
          </w:p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1. Переключить автомат СУ-1 23F3 и СУ-2 23F5 в кабине.</w:t>
            </w:r>
          </w:p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2. Перейти на резервное управление.</w:t>
            </w:r>
          </w:p>
        </w:tc>
      </w:tr>
      <w:tr w:rsidR="002615F1" w:rsidRPr="0059375B" w:rsidTr="00FC19E5">
        <w:tc>
          <w:tcPr>
            <w:tcW w:w="567" w:type="dxa"/>
          </w:tcPr>
          <w:p w:rsidR="002615F1" w:rsidRPr="002615F1" w:rsidRDefault="002615F1" w:rsidP="00CC371E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86" w:type="dxa"/>
          </w:tcPr>
          <w:p w:rsidR="002615F1" w:rsidRPr="0059375B" w:rsidRDefault="002615F1" w:rsidP="00CC371E">
            <w:pPr>
              <w:jc w:val="center"/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3614" w:type="dxa"/>
          </w:tcPr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Нет связи с УДС-2 на %d вагоне</w:t>
            </w:r>
          </w:p>
        </w:tc>
        <w:tc>
          <w:tcPr>
            <w:tcW w:w="5014" w:type="dxa"/>
          </w:tcPr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Отсутствует связь с устройством УДС-2 на вагоне %d заводской № %d</w:t>
            </w:r>
          </w:p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1. Переключить автомат СУ-1 23F3 и СУ-2 23F5 в кабине.</w:t>
            </w:r>
          </w:p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2. Пе</w:t>
            </w:r>
            <w:r w:rsidR="0091130C">
              <w:rPr>
                <w:rFonts w:ascii="Times New Roman" w:hAnsi="Times New Roman" w:cs="Times New Roman"/>
              </w:rPr>
              <w:t>рейти на резервное управление.</w:t>
            </w:r>
          </w:p>
        </w:tc>
      </w:tr>
      <w:tr w:rsidR="002615F1" w:rsidRPr="0059375B" w:rsidTr="00FC19E5">
        <w:tc>
          <w:tcPr>
            <w:tcW w:w="567" w:type="dxa"/>
          </w:tcPr>
          <w:p w:rsidR="002615F1" w:rsidRPr="002615F1" w:rsidRDefault="002615F1" w:rsidP="00CC371E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86" w:type="dxa"/>
          </w:tcPr>
          <w:p w:rsidR="002615F1" w:rsidRPr="0059375B" w:rsidRDefault="002615F1" w:rsidP="00CC371E">
            <w:pPr>
              <w:jc w:val="center"/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3614" w:type="dxa"/>
          </w:tcPr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Нет связи с УДС-3 на %d вагоне</w:t>
            </w:r>
          </w:p>
        </w:tc>
        <w:tc>
          <w:tcPr>
            <w:tcW w:w="5014" w:type="dxa"/>
          </w:tcPr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Отсутствует связь с устройством УДС-3 на вагоне %d заводской № %d</w:t>
            </w:r>
          </w:p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1. Переключить автомат СУ-1 23F3 и СУ-2 23F5 в кабине.</w:t>
            </w:r>
          </w:p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2. Перейти на резервное управление.</w:t>
            </w:r>
          </w:p>
        </w:tc>
      </w:tr>
      <w:tr w:rsidR="002615F1" w:rsidRPr="0059375B" w:rsidTr="00FC19E5">
        <w:tc>
          <w:tcPr>
            <w:tcW w:w="567" w:type="dxa"/>
          </w:tcPr>
          <w:p w:rsidR="002615F1" w:rsidRPr="002615F1" w:rsidRDefault="002615F1" w:rsidP="00CC371E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86" w:type="dxa"/>
          </w:tcPr>
          <w:p w:rsidR="002615F1" w:rsidRPr="0059375B" w:rsidRDefault="002615F1" w:rsidP="00CC371E">
            <w:pPr>
              <w:jc w:val="center"/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3614" w:type="dxa"/>
          </w:tcPr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Нет связи с УДС-4 на %d вагоне</w:t>
            </w:r>
          </w:p>
        </w:tc>
        <w:tc>
          <w:tcPr>
            <w:tcW w:w="5014" w:type="dxa"/>
          </w:tcPr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Отсутствует связь с устройством УДС-4 на вагоне %d заводской № %d</w:t>
            </w:r>
          </w:p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1. Переключить автомат СУ-1 23F3 и СУ-2 23F5 в кабине.</w:t>
            </w:r>
          </w:p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2. Перейти на резервное управление.</w:t>
            </w:r>
          </w:p>
        </w:tc>
      </w:tr>
      <w:tr w:rsidR="002615F1" w:rsidRPr="0059375B" w:rsidTr="00FC19E5">
        <w:tc>
          <w:tcPr>
            <w:tcW w:w="567" w:type="dxa"/>
          </w:tcPr>
          <w:p w:rsidR="002615F1" w:rsidRPr="002615F1" w:rsidRDefault="002615F1" w:rsidP="00CC371E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86" w:type="dxa"/>
          </w:tcPr>
          <w:p w:rsidR="002615F1" w:rsidRPr="0059375B" w:rsidRDefault="002615F1" w:rsidP="00CC371E">
            <w:pPr>
              <w:jc w:val="center"/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3614" w:type="dxa"/>
          </w:tcPr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Нет связи с УДС-5 на %d вагоне</w:t>
            </w:r>
          </w:p>
        </w:tc>
        <w:tc>
          <w:tcPr>
            <w:tcW w:w="5014" w:type="dxa"/>
          </w:tcPr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Отсутствует связь с устройством УДС-5 на вагоне %d заводской № %d</w:t>
            </w:r>
          </w:p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1. Переключить под оборотом автомат СУ-1 23F3 и СУ-2 23F5 в кабине.</w:t>
            </w:r>
          </w:p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2. Продолжить движение до планового захода в депо.</w:t>
            </w:r>
          </w:p>
        </w:tc>
      </w:tr>
      <w:tr w:rsidR="002615F1" w:rsidRPr="0059375B" w:rsidTr="00FC19E5">
        <w:tc>
          <w:tcPr>
            <w:tcW w:w="567" w:type="dxa"/>
          </w:tcPr>
          <w:p w:rsidR="002615F1" w:rsidRPr="002615F1" w:rsidRDefault="002615F1" w:rsidP="00CC371E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86" w:type="dxa"/>
          </w:tcPr>
          <w:p w:rsidR="002615F1" w:rsidRPr="0059375B" w:rsidRDefault="002615F1" w:rsidP="00CC371E">
            <w:pPr>
              <w:jc w:val="center"/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3614" w:type="dxa"/>
          </w:tcPr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Нет связи с БД-20 на %d вагоне</w:t>
            </w:r>
          </w:p>
        </w:tc>
        <w:tc>
          <w:tcPr>
            <w:tcW w:w="5014" w:type="dxa"/>
          </w:tcPr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Отсутствует связь с блоком БД на вагоне %d заводской № %d</w:t>
            </w:r>
          </w:p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1. Переключить под оборотом автомат БЛОК ДИАГНОСТИКИ 42F1 в кабине.</w:t>
            </w:r>
          </w:p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2. Продолжить движение до планового захода в депо.</w:t>
            </w:r>
          </w:p>
        </w:tc>
      </w:tr>
      <w:tr w:rsidR="002615F1" w:rsidRPr="0059375B" w:rsidTr="00FC19E5">
        <w:tc>
          <w:tcPr>
            <w:tcW w:w="567" w:type="dxa"/>
          </w:tcPr>
          <w:p w:rsidR="002615F1" w:rsidRPr="002615F1" w:rsidRDefault="002615F1" w:rsidP="00CC371E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86" w:type="dxa"/>
          </w:tcPr>
          <w:p w:rsidR="002615F1" w:rsidRPr="0059375B" w:rsidRDefault="002615F1" w:rsidP="00CC371E">
            <w:pPr>
              <w:jc w:val="center"/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3614" w:type="dxa"/>
          </w:tcPr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Нет связи с МФДУ АМ-12 на %d вагоне</w:t>
            </w:r>
          </w:p>
        </w:tc>
        <w:tc>
          <w:tcPr>
            <w:tcW w:w="5014" w:type="dxa"/>
          </w:tcPr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Отсутствие связи с МФДУ вагона %d заводской номер № %d</w:t>
            </w:r>
          </w:p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1. Переключить под оборотом автомат МОНИТОР 23F4 в хвостовой кабине.</w:t>
            </w:r>
          </w:p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2. Управление из кабины № %d возможно только в режиме "Резервное управление".</w:t>
            </w:r>
          </w:p>
        </w:tc>
      </w:tr>
      <w:tr w:rsidR="002615F1" w:rsidRPr="0059375B" w:rsidTr="00FC19E5">
        <w:tc>
          <w:tcPr>
            <w:tcW w:w="567" w:type="dxa"/>
          </w:tcPr>
          <w:p w:rsidR="002615F1" w:rsidRPr="002615F1" w:rsidRDefault="002615F1" w:rsidP="00CC371E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86" w:type="dxa"/>
          </w:tcPr>
          <w:p w:rsidR="002615F1" w:rsidRPr="0059375B" w:rsidRDefault="002615F1" w:rsidP="00CC371E">
            <w:pPr>
              <w:jc w:val="center"/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3614" w:type="dxa"/>
          </w:tcPr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Нет связи с ПСН на %d вагоне</w:t>
            </w:r>
          </w:p>
        </w:tc>
        <w:tc>
          <w:tcPr>
            <w:tcW w:w="5014" w:type="dxa"/>
          </w:tcPr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Отсутствие связи с ПСН вагона %d заводской номер № %d</w:t>
            </w:r>
          </w:p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 xml:space="preserve">1. Нажать кнопку "Заряд АКБ" на ПМВ. </w:t>
            </w:r>
          </w:p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 xml:space="preserve">2. Во меню Преобразователь собственных нужд проверить ток заряда на данном вагоне. </w:t>
            </w:r>
          </w:p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3. Продолжать движение.</w:t>
            </w:r>
          </w:p>
        </w:tc>
      </w:tr>
      <w:tr w:rsidR="002615F1" w:rsidRPr="0059375B" w:rsidTr="00FC19E5">
        <w:tc>
          <w:tcPr>
            <w:tcW w:w="567" w:type="dxa"/>
          </w:tcPr>
          <w:p w:rsidR="002615F1" w:rsidRPr="002615F1" w:rsidRDefault="002615F1" w:rsidP="00CC371E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86" w:type="dxa"/>
          </w:tcPr>
          <w:p w:rsidR="002615F1" w:rsidRPr="0059375B" w:rsidRDefault="002615F1" w:rsidP="00CC371E">
            <w:pPr>
              <w:jc w:val="center"/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3614" w:type="dxa"/>
          </w:tcPr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Нет связи с БВВ32М-1 на %d вагоне</w:t>
            </w:r>
          </w:p>
        </w:tc>
        <w:tc>
          <w:tcPr>
            <w:tcW w:w="5014" w:type="dxa"/>
          </w:tcPr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Отсутствие связи с БВВ32М-1 вагона %d заводской номер № %d</w:t>
            </w:r>
          </w:p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 xml:space="preserve">1 Убедиться что двери закрыты повагонно по МФДУ. </w:t>
            </w:r>
          </w:p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 xml:space="preserve">2. Активировать функцию "Движение без КД". </w:t>
            </w:r>
          </w:p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 xml:space="preserve">3. Продолжить движение до конечной станции, заказать размен. </w:t>
            </w:r>
          </w:p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4. Движение из хвостовой кабины возможно только в режиме "Резервное управление".</w:t>
            </w:r>
          </w:p>
        </w:tc>
      </w:tr>
      <w:tr w:rsidR="002615F1" w:rsidRPr="0059375B" w:rsidTr="00FC19E5">
        <w:tc>
          <w:tcPr>
            <w:tcW w:w="567" w:type="dxa"/>
          </w:tcPr>
          <w:p w:rsidR="002615F1" w:rsidRPr="002615F1" w:rsidRDefault="002615F1" w:rsidP="00CC371E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86" w:type="dxa"/>
          </w:tcPr>
          <w:p w:rsidR="002615F1" w:rsidRPr="0059375B" w:rsidRDefault="002615F1" w:rsidP="00CC371E">
            <w:pPr>
              <w:jc w:val="center"/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3614" w:type="dxa"/>
          </w:tcPr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Нет связи с БВВ32М-2 на %d вагоне</w:t>
            </w:r>
          </w:p>
        </w:tc>
        <w:tc>
          <w:tcPr>
            <w:tcW w:w="5014" w:type="dxa"/>
          </w:tcPr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Отсутствие связи с БВВ32М-2 вагона %d заводской номер № %d</w:t>
            </w:r>
          </w:p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lastRenderedPageBreak/>
              <w:t xml:space="preserve">1. Продолжить движение до конечной станции, заказать размен. </w:t>
            </w:r>
          </w:p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 xml:space="preserve">2. Контролировать состояние тормозов по бортовой сигнализации. </w:t>
            </w:r>
          </w:p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3. Управлять и контролировать состояние токоприёмников на данном вагоне не возможно.</w:t>
            </w:r>
          </w:p>
        </w:tc>
      </w:tr>
      <w:tr w:rsidR="002615F1" w:rsidRPr="0059375B" w:rsidTr="00FC19E5">
        <w:tc>
          <w:tcPr>
            <w:tcW w:w="567" w:type="dxa"/>
          </w:tcPr>
          <w:p w:rsidR="002615F1" w:rsidRPr="002615F1" w:rsidRDefault="002615F1" w:rsidP="00CC371E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86" w:type="dxa"/>
          </w:tcPr>
          <w:p w:rsidR="002615F1" w:rsidRPr="0059375B" w:rsidRDefault="002615F1" w:rsidP="00CC371E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59375B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3614" w:type="dxa"/>
          </w:tcPr>
          <w:p w:rsidR="002615F1" w:rsidRPr="0059375B" w:rsidRDefault="002615F1" w:rsidP="00CC371E">
            <w:pPr>
              <w:rPr>
                <w:rFonts w:ascii="Times New Roman" w:hAnsi="Times New Roman" w:cs="Times New Roman"/>
                <w:highlight w:val="green"/>
              </w:rPr>
            </w:pPr>
            <w:r w:rsidRPr="0059375B">
              <w:rPr>
                <w:rFonts w:ascii="Times New Roman" w:hAnsi="Times New Roman" w:cs="Times New Roman"/>
              </w:rPr>
              <w:t>Нет связи с БУД-1 на %d вагоне</w:t>
            </w:r>
          </w:p>
        </w:tc>
        <w:tc>
          <w:tcPr>
            <w:tcW w:w="5014" w:type="dxa"/>
          </w:tcPr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Отсутствие связи с БУД-1 вагона %d заводской номер № %d</w:t>
            </w:r>
          </w:p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 xml:space="preserve">1. Убедиться, что неисправный дверной проём на вагоне #ххх закрыт. </w:t>
            </w:r>
          </w:p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2. Вывести данную дверь из эксплуатации.</w:t>
            </w:r>
          </w:p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3. Перевести систему автоведения в режим АЛС.</w:t>
            </w:r>
          </w:p>
          <w:p w:rsidR="002615F1" w:rsidRPr="0059375B" w:rsidRDefault="002615F1" w:rsidP="00CC371E">
            <w:pPr>
              <w:rPr>
                <w:rFonts w:ascii="Times New Roman" w:hAnsi="Times New Roman" w:cs="Times New Roman"/>
                <w:highlight w:val="green"/>
              </w:rPr>
            </w:pPr>
            <w:r w:rsidRPr="0059375B">
              <w:rPr>
                <w:rFonts w:ascii="Times New Roman" w:hAnsi="Times New Roman" w:cs="Times New Roman"/>
              </w:rPr>
              <w:t>4. Включить "Движение без КД".</w:t>
            </w:r>
          </w:p>
        </w:tc>
      </w:tr>
      <w:tr w:rsidR="002615F1" w:rsidRPr="0059375B" w:rsidTr="00FC19E5">
        <w:tc>
          <w:tcPr>
            <w:tcW w:w="567" w:type="dxa"/>
          </w:tcPr>
          <w:p w:rsidR="002615F1" w:rsidRPr="002615F1" w:rsidRDefault="002615F1" w:rsidP="00CC371E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86" w:type="dxa"/>
          </w:tcPr>
          <w:p w:rsidR="002615F1" w:rsidRPr="0059375B" w:rsidRDefault="002615F1" w:rsidP="00CC371E">
            <w:pPr>
              <w:jc w:val="center"/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3614" w:type="dxa"/>
          </w:tcPr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Нет связи с БУД-2 на %d вагоне</w:t>
            </w:r>
          </w:p>
        </w:tc>
        <w:tc>
          <w:tcPr>
            <w:tcW w:w="5014" w:type="dxa"/>
          </w:tcPr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Отсутствие связи с БУД-2 вагона %d заводской номер № %d</w:t>
            </w:r>
          </w:p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 xml:space="preserve">1. Убедиться, что неисправный дверной проём на вагоне #ххх закрыт. </w:t>
            </w:r>
          </w:p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2. Вывести данную дверь из эксплуатации.</w:t>
            </w:r>
          </w:p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3. Перевести систему автоведения в режим АЛС.</w:t>
            </w:r>
          </w:p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4. Включить "Движение без КД".</w:t>
            </w:r>
          </w:p>
        </w:tc>
      </w:tr>
      <w:tr w:rsidR="002615F1" w:rsidRPr="0059375B" w:rsidTr="00FC19E5">
        <w:tc>
          <w:tcPr>
            <w:tcW w:w="567" w:type="dxa"/>
          </w:tcPr>
          <w:p w:rsidR="002615F1" w:rsidRPr="002615F1" w:rsidRDefault="002615F1" w:rsidP="00CC371E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86" w:type="dxa"/>
          </w:tcPr>
          <w:p w:rsidR="002615F1" w:rsidRPr="0059375B" w:rsidRDefault="002615F1" w:rsidP="00CC371E">
            <w:pPr>
              <w:jc w:val="center"/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3614" w:type="dxa"/>
          </w:tcPr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Нет связи с БУД-3 на %d вагоне</w:t>
            </w:r>
          </w:p>
        </w:tc>
        <w:tc>
          <w:tcPr>
            <w:tcW w:w="5014" w:type="dxa"/>
          </w:tcPr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Отсутствие связи с БУД-3 вагона %d заводской номер № %d</w:t>
            </w:r>
          </w:p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 xml:space="preserve">1. Убедиться, что неисправный дверной проём на вагоне #ххх закрыт. </w:t>
            </w:r>
          </w:p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2. Вывести данную дверь из эксплуатации.</w:t>
            </w:r>
          </w:p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3. Перевести систему автоведения в режим АЛС.</w:t>
            </w:r>
          </w:p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4. Включить "Движение без КД".</w:t>
            </w:r>
          </w:p>
        </w:tc>
      </w:tr>
      <w:tr w:rsidR="002615F1" w:rsidRPr="0059375B" w:rsidTr="00FC19E5">
        <w:tc>
          <w:tcPr>
            <w:tcW w:w="567" w:type="dxa"/>
          </w:tcPr>
          <w:p w:rsidR="002615F1" w:rsidRPr="002615F1" w:rsidRDefault="002615F1" w:rsidP="00CC371E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86" w:type="dxa"/>
          </w:tcPr>
          <w:p w:rsidR="002615F1" w:rsidRPr="0059375B" w:rsidRDefault="002615F1" w:rsidP="00CC371E">
            <w:pPr>
              <w:jc w:val="center"/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3614" w:type="dxa"/>
          </w:tcPr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Нет связи с БУД-4 на %d вагоне</w:t>
            </w:r>
          </w:p>
        </w:tc>
        <w:tc>
          <w:tcPr>
            <w:tcW w:w="5014" w:type="dxa"/>
          </w:tcPr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Отсутствие связи с БУД-4 вагона %d заводской номер № %d</w:t>
            </w:r>
          </w:p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 xml:space="preserve">1. Убедиться, что неисправный дверной проём на вагоне #ххх закрыт. </w:t>
            </w:r>
          </w:p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2. Вывести данную дверь из эксплуатации.</w:t>
            </w:r>
          </w:p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3. Перевести систему автоведения в режим АЛС.</w:t>
            </w:r>
          </w:p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4. Включить "Движение без КД".</w:t>
            </w:r>
          </w:p>
        </w:tc>
      </w:tr>
      <w:tr w:rsidR="002615F1" w:rsidRPr="0059375B" w:rsidTr="00FC19E5">
        <w:tc>
          <w:tcPr>
            <w:tcW w:w="567" w:type="dxa"/>
          </w:tcPr>
          <w:p w:rsidR="002615F1" w:rsidRPr="002615F1" w:rsidRDefault="002615F1" w:rsidP="00CC371E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86" w:type="dxa"/>
          </w:tcPr>
          <w:p w:rsidR="002615F1" w:rsidRPr="0059375B" w:rsidRDefault="002615F1" w:rsidP="00CC371E">
            <w:pPr>
              <w:jc w:val="center"/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3614" w:type="dxa"/>
          </w:tcPr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Нет связи с БУД-5 на %d вагоне</w:t>
            </w:r>
          </w:p>
        </w:tc>
        <w:tc>
          <w:tcPr>
            <w:tcW w:w="5014" w:type="dxa"/>
          </w:tcPr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Отсутствие связи с БУД-5 вагона %d заводской номер № %d</w:t>
            </w:r>
          </w:p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 xml:space="preserve">1. Убедиться, что неисправный дверной проём на вагоне #ххх закрыт. </w:t>
            </w:r>
          </w:p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2. Вывести данную дверь из эксплуатации.</w:t>
            </w:r>
          </w:p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3. Перевести систему автоведения в режим АЛС.</w:t>
            </w:r>
          </w:p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4. Включить "Движение без КД".</w:t>
            </w:r>
          </w:p>
        </w:tc>
      </w:tr>
      <w:tr w:rsidR="002615F1" w:rsidRPr="0059375B" w:rsidTr="00FC19E5">
        <w:tc>
          <w:tcPr>
            <w:tcW w:w="567" w:type="dxa"/>
          </w:tcPr>
          <w:p w:rsidR="002615F1" w:rsidRPr="002615F1" w:rsidRDefault="002615F1" w:rsidP="00CC371E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86" w:type="dxa"/>
          </w:tcPr>
          <w:p w:rsidR="002615F1" w:rsidRPr="0059375B" w:rsidRDefault="002615F1" w:rsidP="00CC371E">
            <w:pPr>
              <w:jc w:val="center"/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3614" w:type="dxa"/>
          </w:tcPr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Нет связи с БУД-6 на %d вагоне</w:t>
            </w:r>
          </w:p>
        </w:tc>
        <w:tc>
          <w:tcPr>
            <w:tcW w:w="5014" w:type="dxa"/>
          </w:tcPr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Отсутствие связи с БУД-6 вагона %d заводской номер № %d</w:t>
            </w:r>
          </w:p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 xml:space="preserve">1. Убедиться, что неисправный дверной проём на вагоне #ххх закрыт. </w:t>
            </w:r>
          </w:p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2. Вывести данную дверь из эксплуатации.</w:t>
            </w:r>
          </w:p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3. Перевести систему автоведения в режим АЛС.</w:t>
            </w:r>
          </w:p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4. Включить "Движение без КД".</w:t>
            </w:r>
          </w:p>
        </w:tc>
      </w:tr>
      <w:tr w:rsidR="002615F1" w:rsidRPr="0059375B" w:rsidTr="00FC19E5">
        <w:tc>
          <w:tcPr>
            <w:tcW w:w="567" w:type="dxa"/>
          </w:tcPr>
          <w:p w:rsidR="002615F1" w:rsidRPr="002615F1" w:rsidRDefault="002615F1" w:rsidP="00CC371E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86" w:type="dxa"/>
          </w:tcPr>
          <w:p w:rsidR="002615F1" w:rsidRPr="0059375B" w:rsidRDefault="002615F1" w:rsidP="00CC371E">
            <w:pPr>
              <w:jc w:val="center"/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3614" w:type="dxa"/>
          </w:tcPr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Нет связи с БУД-7 на %d вагоне</w:t>
            </w:r>
          </w:p>
        </w:tc>
        <w:tc>
          <w:tcPr>
            <w:tcW w:w="5014" w:type="dxa"/>
          </w:tcPr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Отсутствие связи с БУД-7 вагона %d заводской номер № %d</w:t>
            </w:r>
          </w:p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 xml:space="preserve">1. Убедиться, что неисправный дверной проём на вагоне #ххх закрыт. </w:t>
            </w:r>
          </w:p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2. Вывести данную дверь из эксплуатации.</w:t>
            </w:r>
          </w:p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3. Перевести систему автоведения в режим АЛС.</w:t>
            </w:r>
          </w:p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4. Включить "Движение без КД".</w:t>
            </w:r>
          </w:p>
        </w:tc>
      </w:tr>
      <w:tr w:rsidR="002615F1" w:rsidRPr="0059375B" w:rsidTr="00FC19E5">
        <w:tc>
          <w:tcPr>
            <w:tcW w:w="567" w:type="dxa"/>
          </w:tcPr>
          <w:p w:rsidR="002615F1" w:rsidRPr="002615F1" w:rsidRDefault="002615F1" w:rsidP="00CC371E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86" w:type="dxa"/>
          </w:tcPr>
          <w:p w:rsidR="002615F1" w:rsidRPr="0059375B" w:rsidRDefault="002615F1" w:rsidP="00CC371E">
            <w:pPr>
              <w:jc w:val="center"/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3614" w:type="dxa"/>
          </w:tcPr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Нет связи с БУД-8 на %d вагоне</w:t>
            </w:r>
          </w:p>
        </w:tc>
        <w:tc>
          <w:tcPr>
            <w:tcW w:w="5014" w:type="dxa"/>
          </w:tcPr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Отсутствие связи с БУД-8 вагона %d заводской номер № %d</w:t>
            </w:r>
          </w:p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 xml:space="preserve">1. Убедиться, что неисправный дверной проём на вагоне #ххх закрыт. </w:t>
            </w:r>
          </w:p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2. Вывести данную дверь из эксплуатации.</w:t>
            </w:r>
          </w:p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3. Перевести систему автоведения в режим АЛС.</w:t>
            </w:r>
          </w:p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4. Включить "Движение без КД".</w:t>
            </w:r>
          </w:p>
        </w:tc>
      </w:tr>
      <w:tr w:rsidR="002615F1" w:rsidRPr="0059375B" w:rsidTr="00FC19E5">
        <w:tc>
          <w:tcPr>
            <w:tcW w:w="567" w:type="dxa"/>
          </w:tcPr>
          <w:p w:rsidR="002615F1" w:rsidRPr="002615F1" w:rsidRDefault="002615F1" w:rsidP="00CC371E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86" w:type="dxa"/>
          </w:tcPr>
          <w:p w:rsidR="002615F1" w:rsidRPr="0059375B" w:rsidRDefault="002615F1" w:rsidP="00CC371E">
            <w:pPr>
              <w:jc w:val="center"/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3614" w:type="dxa"/>
          </w:tcPr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Нет связи с АСОТП на %d вагоне</w:t>
            </w:r>
          </w:p>
        </w:tc>
        <w:tc>
          <w:tcPr>
            <w:tcW w:w="5014" w:type="dxa"/>
          </w:tcPr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 xml:space="preserve">Отсутствие связи с АСОТП вагона %d заводской номер № %d </w:t>
            </w:r>
          </w:p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 xml:space="preserve">1. Перезапустить питание АСОТП (автоматом 90F1 в кабине). </w:t>
            </w:r>
          </w:p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2. Продолжить движение до планового захода в депо.</w:t>
            </w:r>
          </w:p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3. Контролировать состояние пожарной системы по ПУП на ПВУ.</w:t>
            </w:r>
          </w:p>
        </w:tc>
      </w:tr>
      <w:tr w:rsidR="002615F1" w:rsidRPr="0059375B" w:rsidTr="00FC19E5">
        <w:tc>
          <w:tcPr>
            <w:tcW w:w="567" w:type="dxa"/>
          </w:tcPr>
          <w:p w:rsidR="002615F1" w:rsidRPr="002615F1" w:rsidRDefault="002615F1" w:rsidP="00CC371E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86" w:type="dxa"/>
          </w:tcPr>
          <w:p w:rsidR="002615F1" w:rsidRPr="0059375B" w:rsidRDefault="002615F1" w:rsidP="00CC371E">
            <w:pPr>
              <w:jc w:val="center"/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3614" w:type="dxa"/>
          </w:tcPr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Нет связи с АДУТ-22 на %d вагоне</w:t>
            </w:r>
          </w:p>
        </w:tc>
        <w:tc>
          <w:tcPr>
            <w:tcW w:w="5014" w:type="dxa"/>
          </w:tcPr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Отсутствие связи с АДУТ-22 на вагоне %d заводской № %d</w:t>
            </w:r>
          </w:p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 xml:space="preserve">1. Убедиться в отсутствии тормозов на данном вагоне по бортовой индикации и по МФДУ. в экране "Тормозное оборудование: дополнительно" </w:t>
            </w:r>
          </w:p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2. Активировать функцию "Движение с неисправным тормозным оборудованием".</w:t>
            </w:r>
          </w:p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3. Проверить скатывание.</w:t>
            </w:r>
          </w:p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4. Продолжить движение до конечной станции, заказать размен.</w:t>
            </w:r>
          </w:p>
        </w:tc>
      </w:tr>
      <w:tr w:rsidR="002615F1" w:rsidRPr="0059375B" w:rsidTr="00FC19E5">
        <w:tc>
          <w:tcPr>
            <w:tcW w:w="567" w:type="dxa"/>
          </w:tcPr>
          <w:p w:rsidR="002615F1" w:rsidRPr="002615F1" w:rsidRDefault="002615F1" w:rsidP="00CC371E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86" w:type="dxa"/>
          </w:tcPr>
          <w:p w:rsidR="002615F1" w:rsidRPr="0059375B" w:rsidRDefault="002615F1" w:rsidP="00CC371E">
            <w:pPr>
              <w:jc w:val="center"/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3614" w:type="dxa"/>
          </w:tcPr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Невозможно открыть двери. БАРС</w:t>
            </w:r>
          </w:p>
        </w:tc>
        <w:tc>
          <w:tcPr>
            <w:tcW w:w="5014" w:type="dxa"/>
          </w:tcPr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Невозможно открыть двери. БАРС</w:t>
            </w:r>
          </w:p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1. Перезапить петлю безопасности с переключением реверсора.</w:t>
            </w:r>
          </w:p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2. Отключить АРС.</w:t>
            </w:r>
          </w:p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3. Отключить систему автоведения.</w:t>
            </w:r>
          </w:p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4. Открыть двери с нужной стороны.</w:t>
            </w:r>
          </w:p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5. Включить АРС и Автоведение.</w:t>
            </w:r>
          </w:p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6. Продолжить движение.</w:t>
            </w:r>
          </w:p>
        </w:tc>
      </w:tr>
      <w:tr w:rsidR="002615F1" w:rsidRPr="0059375B" w:rsidTr="00FC19E5">
        <w:tc>
          <w:tcPr>
            <w:tcW w:w="567" w:type="dxa"/>
          </w:tcPr>
          <w:p w:rsidR="002615F1" w:rsidRPr="002615F1" w:rsidRDefault="002615F1" w:rsidP="00CC371E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86" w:type="dxa"/>
          </w:tcPr>
          <w:p w:rsidR="002615F1" w:rsidRPr="0059375B" w:rsidRDefault="002615F1" w:rsidP="00CC371E">
            <w:pPr>
              <w:jc w:val="center"/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3614" w:type="dxa"/>
          </w:tcPr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Запрет тяги: Сбой РВ</w:t>
            </w:r>
          </w:p>
        </w:tc>
        <w:tc>
          <w:tcPr>
            <w:tcW w:w="5014" w:type="dxa"/>
          </w:tcPr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Запрет движения - сбой РВ</w:t>
            </w:r>
          </w:p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1. Переключить реверсор.</w:t>
            </w:r>
          </w:p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 xml:space="preserve">2. Перейти на резервное управление. </w:t>
            </w:r>
          </w:p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3. Сообщить ТЧИ.</w:t>
            </w:r>
          </w:p>
        </w:tc>
      </w:tr>
      <w:tr w:rsidR="002615F1" w:rsidRPr="0059375B" w:rsidTr="00FC19E5">
        <w:tc>
          <w:tcPr>
            <w:tcW w:w="567" w:type="dxa"/>
          </w:tcPr>
          <w:p w:rsidR="002615F1" w:rsidRPr="002615F1" w:rsidRDefault="002615F1" w:rsidP="00CC371E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86" w:type="dxa"/>
          </w:tcPr>
          <w:p w:rsidR="002615F1" w:rsidRPr="0059375B" w:rsidRDefault="002615F1" w:rsidP="00CC371E">
            <w:pPr>
              <w:jc w:val="center"/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3614" w:type="dxa"/>
          </w:tcPr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Запрет тяги: Сбой КМ</w:t>
            </w:r>
          </w:p>
        </w:tc>
        <w:tc>
          <w:tcPr>
            <w:tcW w:w="5014" w:type="dxa"/>
          </w:tcPr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Запрет движения - сбой КМ</w:t>
            </w:r>
          </w:p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1. Переключить КМ - "Экстренный"-"0".</w:t>
            </w:r>
          </w:p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 xml:space="preserve">2. Перейти на резервное управление. </w:t>
            </w:r>
          </w:p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3. Сообщить ТЧИ.</w:t>
            </w:r>
          </w:p>
        </w:tc>
      </w:tr>
      <w:tr w:rsidR="002615F1" w:rsidRPr="0059375B" w:rsidTr="00FC19E5">
        <w:tc>
          <w:tcPr>
            <w:tcW w:w="567" w:type="dxa"/>
          </w:tcPr>
          <w:p w:rsidR="002615F1" w:rsidRPr="002615F1" w:rsidRDefault="002615F1" w:rsidP="00CC371E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86" w:type="dxa"/>
          </w:tcPr>
          <w:p w:rsidR="002615F1" w:rsidRPr="0059375B" w:rsidRDefault="002615F1" w:rsidP="00CC371E">
            <w:pPr>
              <w:jc w:val="center"/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3614" w:type="dxa"/>
          </w:tcPr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Запрет тяги: РВ в 0</w:t>
            </w:r>
          </w:p>
        </w:tc>
        <w:tc>
          <w:tcPr>
            <w:tcW w:w="5014" w:type="dxa"/>
          </w:tcPr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Запрет движения - РВ в положении "0"</w:t>
            </w:r>
          </w:p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 xml:space="preserve">1. Выбрать направление движение. </w:t>
            </w:r>
          </w:p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2. При невозможности выбора направления движения -  перейти на резервное управление.</w:t>
            </w:r>
          </w:p>
        </w:tc>
      </w:tr>
      <w:tr w:rsidR="002615F1" w:rsidRPr="0059375B" w:rsidTr="00FC19E5">
        <w:tc>
          <w:tcPr>
            <w:tcW w:w="567" w:type="dxa"/>
          </w:tcPr>
          <w:p w:rsidR="002615F1" w:rsidRPr="002615F1" w:rsidRDefault="002615F1" w:rsidP="00CC371E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86" w:type="dxa"/>
          </w:tcPr>
          <w:p w:rsidR="002615F1" w:rsidRPr="0059375B" w:rsidRDefault="002615F1" w:rsidP="00CC371E">
            <w:pPr>
              <w:jc w:val="center"/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3614" w:type="dxa"/>
          </w:tcPr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Запрет тяги: Не закрыты двери на %d вагоне</w:t>
            </w:r>
          </w:p>
        </w:tc>
        <w:tc>
          <w:tcPr>
            <w:tcW w:w="5014" w:type="dxa"/>
          </w:tcPr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Запрет движения - не закрыты двери на вагоне %d заводской № %d</w:t>
            </w:r>
          </w:p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 xml:space="preserve">1. Переиграть дверьми. </w:t>
            </w:r>
          </w:p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 xml:space="preserve">2. Переключить автомат управления дверьми на ВПУ Двери основное управление 80F4. </w:t>
            </w:r>
          </w:p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3. Убедиться в закрытии всех дверей и контроле бортов.</w:t>
            </w:r>
          </w:p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4. Перевести систему автоведения в режим АЛС.</w:t>
            </w:r>
          </w:p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5. Активировать функцию "Движение без КД".</w:t>
            </w:r>
          </w:p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6. Высадить пассажиров.</w:t>
            </w:r>
          </w:p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lastRenderedPageBreak/>
              <w:t>7. Уехать в депо.</w:t>
            </w:r>
          </w:p>
        </w:tc>
      </w:tr>
      <w:tr w:rsidR="002615F1" w:rsidRPr="0059375B" w:rsidTr="00FC19E5">
        <w:tc>
          <w:tcPr>
            <w:tcW w:w="567" w:type="dxa"/>
          </w:tcPr>
          <w:p w:rsidR="002615F1" w:rsidRPr="002615F1" w:rsidRDefault="002615F1" w:rsidP="00CC371E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86" w:type="dxa"/>
          </w:tcPr>
          <w:p w:rsidR="002615F1" w:rsidRPr="0059375B" w:rsidRDefault="002615F1" w:rsidP="00CC371E">
            <w:pPr>
              <w:jc w:val="center"/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3614" w:type="dxa"/>
          </w:tcPr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Запрет тяги: Отсутствует контроль правого борта поезда</w:t>
            </w:r>
          </w:p>
        </w:tc>
        <w:tc>
          <w:tcPr>
            <w:tcW w:w="5014" w:type="dxa"/>
          </w:tcPr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Запрет движения - отсутствует контроль правого борта</w:t>
            </w:r>
          </w:p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1. Переиграть дверьми.</w:t>
            </w:r>
          </w:p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 xml:space="preserve">2. Убедиться что двери закрыты повагонно с контролем бортов вагонов по МФДУ. </w:t>
            </w:r>
          </w:p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3. Активировать функцию "Движение без КД".</w:t>
            </w:r>
          </w:p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4. Продолжить движение до конечной станции произвести размен.</w:t>
            </w:r>
          </w:p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5. Состояние дверей контролировать по МФДУ.</w:t>
            </w:r>
          </w:p>
        </w:tc>
      </w:tr>
      <w:tr w:rsidR="002615F1" w:rsidRPr="0059375B" w:rsidTr="00FC19E5">
        <w:tc>
          <w:tcPr>
            <w:tcW w:w="567" w:type="dxa"/>
          </w:tcPr>
          <w:p w:rsidR="002615F1" w:rsidRPr="002615F1" w:rsidRDefault="002615F1" w:rsidP="00CC371E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86" w:type="dxa"/>
          </w:tcPr>
          <w:p w:rsidR="002615F1" w:rsidRPr="0059375B" w:rsidRDefault="002615F1" w:rsidP="00CC371E">
            <w:pPr>
              <w:jc w:val="center"/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3614" w:type="dxa"/>
          </w:tcPr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Запрет тяги: Отсутствует контроль левого борта поезда</w:t>
            </w:r>
          </w:p>
        </w:tc>
        <w:tc>
          <w:tcPr>
            <w:tcW w:w="5014" w:type="dxa"/>
          </w:tcPr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Запрет движения - отсутствует контроль левого борта</w:t>
            </w:r>
          </w:p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1. Переиграть дверьми.</w:t>
            </w:r>
          </w:p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 xml:space="preserve">2. Убедиться что двери закрыты повагонно с контролем бортов вагонов по МФДУ. </w:t>
            </w:r>
          </w:p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3. Активировать функцию "Движение без КД".</w:t>
            </w:r>
          </w:p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4. Продолжить движение до конечной станции произвести размен.</w:t>
            </w:r>
          </w:p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5. Состояние дверей контролировать по МФДУ.</w:t>
            </w:r>
          </w:p>
        </w:tc>
      </w:tr>
      <w:tr w:rsidR="002615F1" w:rsidRPr="0059375B" w:rsidTr="00FC19E5">
        <w:tc>
          <w:tcPr>
            <w:tcW w:w="567" w:type="dxa"/>
          </w:tcPr>
          <w:p w:rsidR="002615F1" w:rsidRPr="002615F1" w:rsidRDefault="002615F1" w:rsidP="00CC371E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86" w:type="dxa"/>
          </w:tcPr>
          <w:p w:rsidR="002615F1" w:rsidRPr="0059375B" w:rsidRDefault="002615F1" w:rsidP="00CC371E">
            <w:pPr>
              <w:jc w:val="center"/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3614" w:type="dxa"/>
          </w:tcPr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Запрет тяги: Отсутствует контроль правого борта на %d вагоне</w:t>
            </w:r>
          </w:p>
        </w:tc>
        <w:tc>
          <w:tcPr>
            <w:tcW w:w="5014" w:type="dxa"/>
          </w:tcPr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Запрет движения - отсутствует контроль правого борта вагона %d заводской № %d</w:t>
            </w:r>
          </w:p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1. Переиграть дверьми.</w:t>
            </w:r>
          </w:p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 xml:space="preserve">2. Убедиться что двери закрыты повагонно с контролем бортов вагонов по МФДУ. </w:t>
            </w:r>
          </w:p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3. Активировать функцию "Движение без КД".</w:t>
            </w:r>
          </w:p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4. Продолжить движение до конечной станции произвести размен.</w:t>
            </w:r>
          </w:p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5. Состояние дверей контролировать по МФДУ.</w:t>
            </w:r>
          </w:p>
        </w:tc>
      </w:tr>
      <w:tr w:rsidR="002615F1" w:rsidRPr="0059375B" w:rsidTr="00FC19E5">
        <w:tc>
          <w:tcPr>
            <w:tcW w:w="567" w:type="dxa"/>
          </w:tcPr>
          <w:p w:rsidR="002615F1" w:rsidRPr="002615F1" w:rsidRDefault="002615F1" w:rsidP="00CC371E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86" w:type="dxa"/>
          </w:tcPr>
          <w:p w:rsidR="002615F1" w:rsidRPr="0059375B" w:rsidRDefault="002615F1" w:rsidP="00CC371E">
            <w:pPr>
              <w:jc w:val="center"/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3614" w:type="dxa"/>
          </w:tcPr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Запрет тяги: Отсутствует контроль левого борта на %d вагоне</w:t>
            </w:r>
          </w:p>
        </w:tc>
        <w:tc>
          <w:tcPr>
            <w:tcW w:w="5014" w:type="dxa"/>
          </w:tcPr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Запрет движения - отсутствует контроль левого борта вагона %d заводской № %d</w:t>
            </w:r>
          </w:p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1. Переиграть дверьми.</w:t>
            </w:r>
          </w:p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 xml:space="preserve">2. Убедиться что двери закрыты повагонно с контролем бортов вагонов по МФДУ. </w:t>
            </w:r>
          </w:p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3. Активировать функцию "Движение без КД".</w:t>
            </w:r>
          </w:p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4. Продолжить движение до конечной станции произвести размен.</w:t>
            </w:r>
          </w:p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5. Состояние дверей контролировать по МФДУ.</w:t>
            </w:r>
          </w:p>
        </w:tc>
      </w:tr>
      <w:tr w:rsidR="002615F1" w:rsidRPr="0059375B" w:rsidTr="00FC19E5">
        <w:tc>
          <w:tcPr>
            <w:tcW w:w="567" w:type="dxa"/>
          </w:tcPr>
          <w:p w:rsidR="002615F1" w:rsidRPr="002615F1" w:rsidRDefault="002615F1" w:rsidP="00CC371E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86" w:type="dxa"/>
          </w:tcPr>
          <w:p w:rsidR="002615F1" w:rsidRPr="0059375B" w:rsidRDefault="002615F1" w:rsidP="00CC371E">
            <w:pPr>
              <w:jc w:val="center"/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3614" w:type="dxa"/>
          </w:tcPr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Запрет тяги: Нет разрешения движения от АВ</w:t>
            </w:r>
          </w:p>
        </w:tc>
        <w:tc>
          <w:tcPr>
            <w:tcW w:w="5014" w:type="dxa"/>
          </w:tcPr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Запрет движения - нет разрешения движения от АВ</w:t>
            </w:r>
          </w:p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1. Перезагрузить систему автоведения.</w:t>
            </w:r>
          </w:p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 xml:space="preserve">2. Выбрать режим системы автоведения - АЛС. </w:t>
            </w:r>
          </w:p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 xml:space="preserve">3. Отключить систему автоведения. </w:t>
            </w:r>
          </w:p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 xml:space="preserve">4. Доложить ДЦХ. </w:t>
            </w:r>
          </w:p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5. Продолжить движение до планового захода в депо на ручном управлении.</w:t>
            </w:r>
          </w:p>
        </w:tc>
      </w:tr>
      <w:tr w:rsidR="002615F1" w:rsidRPr="0059375B" w:rsidTr="00FC19E5">
        <w:tc>
          <w:tcPr>
            <w:tcW w:w="567" w:type="dxa"/>
          </w:tcPr>
          <w:p w:rsidR="002615F1" w:rsidRPr="002615F1" w:rsidRDefault="002615F1" w:rsidP="00CC371E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86" w:type="dxa"/>
          </w:tcPr>
          <w:p w:rsidR="002615F1" w:rsidRPr="0059375B" w:rsidRDefault="002615F1" w:rsidP="00CC371E">
            <w:pPr>
              <w:jc w:val="center"/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3614" w:type="dxa"/>
          </w:tcPr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Запрет тяги: Нет связи с МФДУ АМ-12 в головном вагоне</w:t>
            </w:r>
          </w:p>
        </w:tc>
        <w:tc>
          <w:tcPr>
            <w:tcW w:w="5014" w:type="dxa"/>
          </w:tcPr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Экран помощи при данной неисправности недоступен, так как на экране блока МФДУ отображается экран "Отказ коммуникации" либо статически зависшая картинка, либо чёрный экран. Управление из кабины #ХХХ (головной вагон) возможно только в режиме "Резервное управление".</w:t>
            </w:r>
          </w:p>
        </w:tc>
      </w:tr>
      <w:tr w:rsidR="002615F1" w:rsidRPr="0059375B" w:rsidTr="00FC19E5">
        <w:tc>
          <w:tcPr>
            <w:tcW w:w="567" w:type="dxa"/>
          </w:tcPr>
          <w:p w:rsidR="002615F1" w:rsidRPr="002615F1" w:rsidRDefault="002615F1" w:rsidP="00CC371E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86" w:type="dxa"/>
          </w:tcPr>
          <w:p w:rsidR="002615F1" w:rsidRPr="0059375B" w:rsidRDefault="002615F1" w:rsidP="00CC371E">
            <w:pPr>
              <w:jc w:val="center"/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3614" w:type="dxa"/>
          </w:tcPr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Запрет тяги: Нет разрешения движения от БАРС</w:t>
            </w:r>
          </w:p>
        </w:tc>
        <w:tc>
          <w:tcPr>
            <w:tcW w:w="5014" w:type="dxa"/>
          </w:tcPr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Запрет движения - нет разрешения движения от БАРС (АРС/АЛС)</w:t>
            </w:r>
          </w:p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1. Перезапитать систему АРС.</w:t>
            </w:r>
          </w:p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lastRenderedPageBreak/>
              <w:t>2. Отключить систему безопасности (АРС/АЛС).</w:t>
            </w:r>
          </w:p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 xml:space="preserve">3. Высадить пассажиров.  </w:t>
            </w:r>
          </w:p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4. Следовать в ближайший тупик.</w:t>
            </w:r>
          </w:p>
        </w:tc>
      </w:tr>
      <w:tr w:rsidR="002615F1" w:rsidRPr="0059375B" w:rsidTr="00FC19E5">
        <w:tc>
          <w:tcPr>
            <w:tcW w:w="567" w:type="dxa"/>
          </w:tcPr>
          <w:p w:rsidR="002615F1" w:rsidRPr="002615F1" w:rsidRDefault="002615F1" w:rsidP="00CC371E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86" w:type="dxa"/>
          </w:tcPr>
          <w:p w:rsidR="002615F1" w:rsidRPr="0059375B" w:rsidRDefault="002615F1" w:rsidP="00CC371E">
            <w:pPr>
              <w:jc w:val="center"/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3614" w:type="dxa"/>
          </w:tcPr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Запрет тяги: Нет связи с УДС-1 в головном вагоне</w:t>
            </w:r>
          </w:p>
        </w:tc>
        <w:tc>
          <w:tcPr>
            <w:tcW w:w="5014" w:type="dxa"/>
          </w:tcPr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Запрет тяги - отсутствует связь с устройством УДС-1</w:t>
            </w:r>
          </w:p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1. Перейти на резервное управление.</w:t>
            </w:r>
          </w:p>
        </w:tc>
      </w:tr>
      <w:tr w:rsidR="002615F1" w:rsidRPr="0059375B" w:rsidTr="00FC19E5">
        <w:tc>
          <w:tcPr>
            <w:tcW w:w="567" w:type="dxa"/>
          </w:tcPr>
          <w:p w:rsidR="002615F1" w:rsidRPr="002615F1" w:rsidRDefault="002615F1" w:rsidP="00CC371E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86" w:type="dxa"/>
          </w:tcPr>
          <w:p w:rsidR="002615F1" w:rsidRPr="0059375B" w:rsidRDefault="002615F1" w:rsidP="00CC371E">
            <w:pPr>
              <w:jc w:val="center"/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3614" w:type="dxa"/>
          </w:tcPr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Запрет тяги: Нет связи с УДС-2 в головном вагоне</w:t>
            </w:r>
          </w:p>
        </w:tc>
        <w:tc>
          <w:tcPr>
            <w:tcW w:w="5014" w:type="dxa"/>
          </w:tcPr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Запрет тяги - отсутствует связь с устройством УДС-2</w:t>
            </w:r>
          </w:p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1. Перейти на резервное управление.</w:t>
            </w:r>
          </w:p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2. Сообщить ТЧИ.</w:t>
            </w:r>
          </w:p>
        </w:tc>
      </w:tr>
      <w:tr w:rsidR="002615F1" w:rsidRPr="0059375B" w:rsidTr="00FC19E5">
        <w:tc>
          <w:tcPr>
            <w:tcW w:w="567" w:type="dxa"/>
          </w:tcPr>
          <w:p w:rsidR="002615F1" w:rsidRPr="002615F1" w:rsidRDefault="002615F1" w:rsidP="00CC371E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86" w:type="dxa"/>
          </w:tcPr>
          <w:p w:rsidR="002615F1" w:rsidRPr="0059375B" w:rsidRDefault="002615F1" w:rsidP="00CC371E">
            <w:pPr>
              <w:jc w:val="center"/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3614" w:type="dxa"/>
          </w:tcPr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Запрет тяги: Нет связи с УДС-3 в головном вагоне</w:t>
            </w:r>
          </w:p>
        </w:tc>
        <w:tc>
          <w:tcPr>
            <w:tcW w:w="5014" w:type="dxa"/>
          </w:tcPr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Запрет тяги - отсутствует связь с устройством УДС-3</w:t>
            </w:r>
          </w:p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1. Перейти на резервное управление.</w:t>
            </w:r>
          </w:p>
        </w:tc>
      </w:tr>
      <w:tr w:rsidR="002615F1" w:rsidRPr="0059375B" w:rsidTr="00FC19E5">
        <w:tc>
          <w:tcPr>
            <w:tcW w:w="567" w:type="dxa"/>
          </w:tcPr>
          <w:p w:rsidR="002615F1" w:rsidRPr="002615F1" w:rsidRDefault="002615F1" w:rsidP="00CC371E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86" w:type="dxa"/>
          </w:tcPr>
          <w:p w:rsidR="002615F1" w:rsidRPr="0059375B" w:rsidRDefault="002615F1" w:rsidP="00CC371E">
            <w:pPr>
              <w:jc w:val="center"/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3614" w:type="dxa"/>
          </w:tcPr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Запрет тяги: Нет связи с УДС-4 в головном вагоне</w:t>
            </w:r>
          </w:p>
        </w:tc>
        <w:tc>
          <w:tcPr>
            <w:tcW w:w="5014" w:type="dxa"/>
          </w:tcPr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Запрет тяги - отсутствует связь с устройством УДС-4</w:t>
            </w:r>
          </w:p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1. Перейти на резервное управление.</w:t>
            </w:r>
          </w:p>
        </w:tc>
      </w:tr>
      <w:tr w:rsidR="002615F1" w:rsidRPr="0059375B" w:rsidTr="00FC19E5">
        <w:tc>
          <w:tcPr>
            <w:tcW w:w="567" w:type="dxa"/>
          </w:tcPr>
          <w:p w:rsidR="002615F1" w:rsidRPr="002615F1" w:rsidRDefault="002615F1" w:rsidP="00CC371E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86" w:type="dxa"/>
          </w:tcPr>
          <w:p w:rsidR="002615F1" w:rsidRPr="0059375B" w:rsidRDefault="002615F1" w:rsidP="00CC371E">
            <w:pPr>
              <w:jc w:val="center"/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3614" w:type="dxa"/>
          </w:tcPr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Запрет тяги: Нет связи с УПИ-М2 в головном вагоне</w:t>
            </w:r>
          </w:p>
        </w:tc>
        <w:tc>
          <w:tcPr>
            <w:tcW w:w="5014" w:type="dxa"/>
          </w:tcPr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Запрет тяги - отсутствует связь с блоком УПИ-М2</w:t>
            </w:r>
          </w:p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1. Перейти на резервное управление.</w:t>
            </w:r>
          </w:p>
        </w:tc>
      </w:tr>
      <w:tr w:rsidR="002615F1" w:rsidRPr="0059375B" w:rsidTr="00FC19E5">
        <w:tc>
          <w:tcPr>
            <w:tcW w:w="567" w:type="dxa"/>
          </w:tcPr>
          <w:p w:rsidR="002615F1" w:rsidRPr="002615F1" w:rsidRDefault="002615F1" w:rsidP="00CC371E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86" w:type="dxa"/>
          </w:tcPr>
          <w:p w:rsidR="002615F1" w:rsidRPr="0059375B" w:rsidRDefault="002615F1" w:rsidP="00CC371E">
            <w:pPr>
              <w:jc w:val="center"/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3614" w:type="dxa"/>
          </w:tcPr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Запрет тяги: Нет связи с %d вагоном</w:t>
            </w:r>
          </w:p>
        </w:tc>
        <w:tc>
          <w:tcPr>
            <w:tcW w:w="5014" w:type="dxa"/>
          </w:tcPr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Нет связи с вагоном %d заводской № %d. Вагон переведён в режим "ВЫБЕГ"</w:t>
            </w:r>
          </w:p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1. Переключить автомат БУВ 23F11 в салоне неисправного вагона.</w:t>
            </w:r>
          </w:p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2. Перейти на резервное управление.</w:t>
            </w:r>
          </w:p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3. Продолжить движение  до конечной станции.</w:t>
            </w:r>
          </w:p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4. Заказать размен.</w:t>
            </w:r>
          </w:p>
        </w:tc>
      </w:tr>
      <w:tr w:rsidR="002615F1" w:rsidRPr="0059375B" w:rsidTr="00FC19E5">
        <w:tc>
          <w:tcPr>
            <w:tcW w:w="567" w:type="dxa"/>
          </w:tcPr>
          <w:p w:rsidR="002615F1" w:rsidRPr="002615F1" w:rsidRDefault="002615F1" w:rsidP="00CC371E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86" w:type="dxa"/>
          </w:tcPr>
          <w:p w:rsidR="002615F1" w:rsidRPr="0059375B" w:rsidRDefault="002615F1" w:rsidP="00CC371E">
            <w:pPr>
              <w:jc w:val="center"/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3614" w:type="dxa"/>
          </w:tcPr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Запрет тяги: %d вагоне не ориентирован</w:t>
            </w:r>
          </w:p>
        </w:tc>
        <w:tc>
          <w:tcPr>
            <w:tcW w:w="5014" w:type="dxa"/>
          </w:tcPr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Отсутствует ориентация вагона %d заводской № %d. Вагон переведён в режим "ВЫБЕГ".</w:t>
            </w:r>
          </w:p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1. Перейти на резервное управление.</w:t>
            </w:r>
          </w:p>
        </w:tc>
      </w:tr>
      <w:tr w:rsidR="002615F1" w:rsidRPr="0059375B" w:rsidTr="00FC19E5">
        <w:tc>
          <w:tcPr>
            <w:tcW w:w="567" w:type="dxa"/>
          </w:tcPr>
          <w:p w:rsidR="002615F1" w:rsidRPr="002615F1" w:rsidRDefault="002615F1" w:rsidP="00CC371E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86" w:type="dxa"/>
          </w:tcPr>
          <w:p w:rsidR="002615F1" w:rsidRPr="0059375B" w:rsidRDefault="002615F1" w:rsidP="00CC371E">
            <w:pPr>
              <w:jc w:val="center"/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3614" w:type="dxa"/>
          </w:tcPr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Запрет тяги: скорость не определена</w:t>
            </w:r>
          </w:p>
        </w:tc>
        <w:tc>
          <w:tcPr>
            <w:tcW w:w="5014" w:type="dxa"/>
          </w:tcPr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Запрет тяги - скорость не определена</w:t>
            </w:r>
          </w:p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 xml:space="preserve">1. Деактивировать и заново активировать кабину. </w:t>
            </w:r>
          </w:p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2. Перейти на резервное управление.</w:t>
            </w:r>
          </w:p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3. Отключить АРС.</w:t>
            </w:r>
          </w:p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4. Высадить пассажиров.</w:t>
            </w:r>
          </w:p>
        </w:tc>
      </w:tr>
      <w:tr w:rsidR="002615F1" w:rsidRPr="0059375B" w:rsidTr="00FC19E5">
        <w:tc>
          <w:tcPr>
            <w:tcW w:w="567" w:type="dxa"/>
          </w:tcPr>
          <w:p w:rsidR="002615F1" w:rsidRPr="002615F1" w:rsidRDefault="002615F1" w:rsidP="00CC371E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86" w:type="dxa"/>
          </w:tcPr>
          <w:p w:rsidR="002615F1" w:rsidRPr="0059375B" w:rsidRDefault="002615F1" w:rsidP="00CC371E">
            <w:pPr>
              <w:jc w:val="center"/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3614" w:type="dxa"/>
          </w:tcPr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Запрет тяги: Сработал срывной клапан на %d вагоне</w:t>
            </w:r>
          </w:p>
        </w:tc>
        <w:tc>
          <w:tcPr>
            <w:tcW w:w="5014" w:type="dxa"/>
          </w:tcPr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Запрет тяги - сработал срывной клапан на вагоне %d заводской № %d</w:t>
            </w:r>
          </w:p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 xml:space="preserve">1. Перезапитать петлю безопасности.  </w:t>
            </w:r>
          </w:p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2. Перекрыть кран К35 в кабине.</w:t>
            </w:r>
          </w:p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3. Активировать функцию движение при срывном клапане (при стоянке на станции контроллер машиниста держать в позиции Тормоз).</w:t>
            </w:r>
          </w:p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 xml:space="preserve">4. Перейти на кран машиниста. </w:t>
            </w:r>
          </w:p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5. Продолжить движение до конечной станции произвести размен.</w:t>
            </w:r>
          </w:p>
        </w:tc>
      </w:tr>
      <w:tr w:rsidR="002615F1" w:rsidRPr="0059375B" w:rsidTr="00FC19E5">
        <w:tc>
          <w:tcPr>
            <w:tcW w:w="567" w:type="dxa"/>
          </w:tcPr>
          <w:p w:rsidR="002615F1" w:rsidRPr="002615F1" w:rsidRDefault="002615F1" w:rsidP="00CC371E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86" w:type="dxa"/>
          </w:tcPr>
          <w:p w:rsidR="002615F1" w:rsidRPr="0059375B" w:rsidRDefault="002615F1" w:rsidP="00CC371E">
            <w:pPr>
              <w:jc w:val="center"/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3614" w:type="dxa"/>
          </w:tcPr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Запрет тяги: Нет связи с АДУТ-22 на %d вагоне</w:t>
            </w:r>
          </w:p>
        </w:tc>
        <w:tc>
          <w:tcPr>
            <w:tcW w:w="5014" w:type="dxa"/>
          </w:tcPr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Отсутствие связи с АДУТ-22 на вагоне %d заводской № %d</w:t>
            </w:r>
          </w:p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 xml:space="preserve">1. Убедиться в отсутствии тормозов на данном вагоне по бортовой индикации и по МФДУ. в экране "Тормозное оборудование: дополнительно" </w:t>
            </w:r>
          </w:p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2. Активировать функцию "Движение с неисправным тормозным оборудованием".</w:t>
            </w:r>
          </w:p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3. Проверить скатывание.</w:t>
            </w:r>
          </w:p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4. Продолжить движение до конечной станции, заказать размен.</w:t>
            </w:r>
          </w:p>
        </w:tc>
      </w:tr>
      <w:tr w:rsidR="002615F1" w:rsidRPr="0059375B" w:rsidTr="00FC19E5">
        <w:tc>
          <w:tcPr>
            <w:tcW w:w="567" w:type="dxa"/>
          </w:tcPr>
          <w:p w:rsidR="002615F1" w:rsidRPr="002615F1" w:rsidRDefault="002615F1" w:rsidP="00CC371E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86" w:type="dxa"/>
          </w:tcPr>
          <w:p w:rsidR="002615F1" w:rsidRPr="0059375B" w:rsidRDefault="002615F1" w:rsidP="00CC371E">
            <w:pPr>
              <w:jc w:val="center"/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3614" w:type="dxa"/>
          </w:tcPr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Запрет тяги: Наличие давление в ТЦ на %d вагоне</w:t>
            </w:r>
          </w:p>
        </w:tc>
        <w:tc>
          <w:tcPr>
            <w:tcW w:w="5014" w:type="dxa"/>
          </w:tcPr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Запрет тяги - наличие давления в ТЦ на вагоне %d заводской № %d</w:t>
            </w:r>
          </w:p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lastRenderedPageBreak/>
              <w:t>1. Перезапитать петлю безопасности.</w:t>
            </w:r>
          </w:p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2. Повторно привести состав в движение.</w:t>
            </w:r>
          </w:p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3. Проверить скатывание убедиться в отпуске тормозов по МФДУ.</w:t>
            </w:r>
          </w:p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4. Перейти на кран машиниста.</w:t>
            </w:r>
          </w:p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5. На неисправном вагоне отключить кран К31 из салона.</w:t>
            </w:r>
          </w:p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6. Повторно проверить скатывание.</w:t>
            </w:r>
          </w:p>
        </w:tc>
      </w:tr>
      <w:tr w:rsidR="002615F1" w:rsidRPr="0059375B" w:rsidTr="00FC19E5">
        <w:tc>
          <w:tcPr>
            <w:tcW w:w="567" w:type="dxa"/>
          </w:tcPr>
          <w:p w:rsidR="002615F1" w:rsidRPr="002615F1" w:rsidRDefault="002615F1" w:rsidP="00CC371E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86" w:type="dxa"/>
          </w:tcPr>
          <w:p w:rsidR="002615F1" w:rsidRPr="0059375B" w:rsidRDefault="002615F1" w:rsidP="00CC371E">
            <w:pPr>
              <w:jc w:val="center"/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3614" w:type="dxa"/>
          </w:tcPr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Запрет тяги: Не нажата ПБ или КБ</w:t>
            </w:r>
          </w:p>
        </w:tc>
        <w:tc>
          <w:tcPr>
            <w:tcW w:w="5014" w:type="dxa"/>
          </w:tcPr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Запрет тяги - не нажата ПБ или КБ</w:t>
            </w:r>
          </w:p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1. Нажать ПБ или КБ</w:t>
            </w:r>
          </w:p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2. Перезапитать петлю безопасности.</w:t>
            </w:r>
          </w:p>
        </w:tc>
      </w:tr>
      <w:tr w:rsidR="002615F1" w:rsidRPr="0059375B" w:rsidTr="00FC19E5">
        <w:tc>
          <w:tcPr>
            <w:tcW w:w="567" w:type="dxa"/>
          </w:tcPr>
          <w:p w:rsidR="002615F1" w:rsidRPr="002615F1" w:rsidRDefault="002615F1" w:rsidP="00CC371E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86" w:type="dxa"/>
          </w:tcPr>
          <w:p w:rsidR="002615F1" w:rsidRPr="0059375B" w:rsidRDefault="002615F1" w:rsidP="00CC371E">
            <w:pPr>
              <w:jc w:val="center"/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3614" w:type="dxa"/>
          </w:tcPr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Запрет тяги: Прижат СТ на %d вагоне</w:t>
            </w:r>
          </w:p>
        </w:tc>
        <w:tc>
          <w:tcPr>
            <w:tcW w:w="5014" w:type="dxa"/>
          </w:tcPr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Запрет тяги - прижат стояночный тормоз на вагоне %d заводской № %d</w:t>
            </w:r>
          </w:p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 xml:space="preserve">1. Отключить стояночный тормоз. </w:t>
            </w:r>
          </w:p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 xml:space="preserve">2. Проверить скатывание </w:t>
            </w:r>
          </w:p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 xml:space="preserve">При наличии скатывания активировать функцию движение с прижатым СТ и продолжить движение, доложить ТЧИ). </w:t>
            </w:r>
          </w:p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При отсутствии скатывания</w:t>
            </w:r>
          </w:p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 xml:space="preserve">1. Проверить автомат стояночный тормоз 22F3 в кабине. </w:t>
            </w:r>
          </w:p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 xml:space="preserve">2. Проверить скатывание. </w:t>
            </w:r>
          </w:p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 xml:space="preserve">3. Отключить кран стояночного тормоза К53 на неисправном вагоне. </w:t>
            </w:r>
          </w:p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 xml:space="preserve">4. Активировать функцию движение с прижатым СТ. </w:t>
            </w:r>
          </w:p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5. Продолжить движение до конечной станции произвести размен.</w:t>
            </w:r>
          </w:p>
        </w:tc>
      </w:tr>
      <w:tr w:rsidR="002615F1" w:rsidRPr="0059375B" w:rsidTr="00FC19E5">
        <w:tc>
          <w:tcPr>
            <w:tcW w:w="567" w:type="dxa"/>
          </w:tcPr>
          <w:p w:rsidR="002615F1" w:rsidRPr="002615F1" w:rsidRDefault="002615F1" w:rsidP="00CC371E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86" w:type="dxa"/>
          </w:tcPr>
          <w:p w:rsidR="002615F1" w:rsidRPr="0059375B" w:rsidRDefault="002615F1" w:rsidP="00CC371E">
            <w:pPr>
              <w:jc w:val="center"/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3614" w:type="dxa"/>
          </w:tcPr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Запрет тяги: Переключи КМ через ВЫБЕГ</w:t>
            </w:r>
          </w:p>
        </w:tc>
        <w:tc>
          <w:tcPr>
            <w:tcW w:w="5014" w:type="dxa"/>
          </w:tcPr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Запрет тяги - переведи КМ через выбег</w:t>
            </w:r>
          </w:p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1. Перевести КМ через выбег.</w:t>
            </w:r>
          </w:p>
        </w:tc>
      </w:tr>
      <w:tr w:rsidR="002615F1" w:rsidRPr="0059375B" w:rsidTr="00FC19E5">
        <w:tc>
          <w:tcPr>
            <w:tcW w:w="567" w:type="dxa"/>
          </w:tcPr>
          <w:p w:rsidR="002615F1" w:rsidRPr="002615F1" w:rsidRDefault="002615F1" w:rsidP="00CC371E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86" w:type="dxa"/>
          </w:tcPr>
          <w:p w:rsidR="002615F1" w:rsidRPr="0059375B" w:rsidRDefault="002615F1" w:rsidP="00CC371E">
            <w:pPr>
              <w:jc w:val="center"/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3614" w:type="dxa"/>
          </w:tcPr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Запрет тяги: Перегрев букс на %d вагоне</w:t>
            </w:r>
          </w:p>
        </w:tc>
        <w:tc>
          <w:tcPr>
            <w:tcW w:w="5014" w:type="dxa"/>
          </w:tcPr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Перегрев букс на вагоне %d заводской № %d</w:t>
            </w:r>
          </w:p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 xml:space="preserve">1. Высадить пассажиров. </w:t>
            </w:r>
          </w:p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2. Уехать в ближайший тупик или депо.</w:t>
            </w:r>
          </w:p>
        </w:tc>
      </w:tr>
      <w:tr w:rsidR="002615F1" w:rsidRPr="0059375B" w:rsidTr="00FC19E5">
        <w:tc>
          <w:tcPr>
            <w:tcW w:w="567" w:type="dxa"/>
          </w:tcPr>
          <w:p w:rsidR="002615F1" w:rsidRPr="002615F1" w:rsidRDefault="002615F1" w:rsidP="00CC371E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86" w:type="dxa"/>
          </w:tcPr>
          <w:p w:rsidR="002615F1" w:rsidRPr="0059375B" w:rsidRDefault="002615F1" w:rsidP="00CC371E">
            <w:pPr>
              <w:jc w:val="center"/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3614" w:type="dxa"/>
          </w:tcPr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Сбой КМ</w:t>
            </w:r>
          </w:p>
        </w:tc>
        <w:tc>
          <w:tcPr>
            <w:tcW w:w="5014" w:type="dxa"/>
          </w:tcPr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Сбой контроллера машиниста</w:t>
            </w:r>
          </w:p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1. Переключить автомат СУ-1 23F3 и СУ-2 23F5 в кабине.</w:t>
            </w:r>
          </w:p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2. Перейти на резервное управление.</w:t>
            </w:r>
          </w:p>
        </w:tc>
      </w:tr>
      <w:tr w:rsidR="002615F1" w:rsidRPr="0059375B" w:rsidTr="00FC19E5">
        <w:tc>
          <w:tcPr>
            <w:tcW w:w="567" w:type="dxa"/>
          </w:tcPr>
          <w:p w:rsidR="002615F1" w:rsidRPr="002615F1" w:rsidRDefault="002615F1" w:rsidP="00CC371E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86" w:type="dxa"/>
          </w:tcPr>
          <w:p w:rsidR="002615F1" w:rsidRPr="0059375B" w:rsidRDefault="002615F1" w:rsidP="00CC371E">
            <w:pPr>
              <w:jc w:val="center"/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3614" w:type="dxa"/>
          </w:tcPr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Сбой РВ</w:t>
            </w:r>
          </w:p>
        </w:tc>
        <w:tc>
          <w:tcPr>
            <w:tcW w:w="5014" w:type="dxa"/>
          </w:tcPr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Сбой РВ</w:t>
            </w:r>
          </w:p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1. Переключить реверсор.</w:t>
            </w:r>
          </w:p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1. Перейти на резервное управление.</w:t>
            </w:r>
          </w:p>
        </w:tc>
      </w:tr>
      <w:tr w:rsidR="002615F1" w:rsidRPr="0059375B" w:rsidTr="00FC19E5">
        <w:tc>
          <w:tcPr>
            <w:tcW w:w="567" w:type="dxa"/>
          </w:tcPr>
          <w:p w:rsidR="002615F1" w:rsidRPr="002615F1" w:rsidRDefault="002615F1" w:rsidP="00CC371E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86" w:type="dxa"/>
          </w:tcPr>
          <w:p w:rsidR="002615F1" w:rsidRPr="0059375B" w:rsidRDefault="002615F1" w:rsidP="00CC371E">
            <w:pPr>
              <w:jc w:val="center"/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3614" w:type="dxa"/>
          </w:tcPr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КМ в положении "Экстренный тормоз" на %d вагоне</w:t>
            </w:r>
          </w:p>
        </w:tc>
        <w:tc>
          <w:tcPr>
            <w:tcW w:w="5014" w:type="dxa"/>
          </w:tcPr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КМ в положении "Экстренный тормоз" на вагоне %d заводской № %d</w:t>
            </w:r>
          </w:p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1. Убрать КМ из положения "Экстренный тормоз" в соответствующем вагоне.</w:t>
            </w:r>
          </w:p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2. При сохранении неисправности перейти на кран машиниста.</w:t>
            </w:r>
          </w:p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3. Продолжить движение до конечной станции произвести размен.</w:t>
            </w:r>
          </w:p>
        </w:tc>
      </w:tr>
      <w:tr w:rsidR="002615F1" w:rsidRPr="0059375B" w:rsidTr="00FC19E5">
        <w:tc>
          <w:tcPr>
            <w:tcW w:w="567" w:type="dxa"/>
          </w:tcPr>
          <w:p w:rsidR="002615F1" w:rsidRPr="002615F1" w:rsidRDefault="002615F1" w:rsidP="00CC371E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86" w:type="dxa"/>
          </w:tcPr>
          <w:p w:rsidR="002615F1" w:rsidRPr="0059375B" w:rsidRDefault="002615F1" w:rsidP="00CC371E">
            <w:pPr>
              <w:jc w:val="center"/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3614" w:type="dxa"/>
          </w:tcPr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Нажата кнопка ЭТ на %d вагоне</w:t>
            </w:r>
          </w:p>
        </w:tc>
        <w:tc>
          <w:tcPr>
            <w:tcW w:w="5014" w:type="dxa"/>
          </w:tcPr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Нажата кнопка ЭТ на вагоне %d заводской № %d</w:t>
            </w:r>
          </w:p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1. Отжать кнопку в соответствующем вагоне.</w:t>
            </w:r>
          </w:p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2. При сохранении неисправности перейти на кран машиниста.</w:t>
            </w:r>
          </w:p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3. Продолжить движение до конечной станции произвести размен.</w:t>
            </w:r>
          </w:p>
        </w:tc>
      </w:tr>
      <w:tr w:rsidR="002615F1" w:rsidRPr="0059375B" w:rsidTr="00FC19E5">
        <w:tc>
          <w:tcPr>
            <w:tcW w:w="567" w:type="dxa"/>
          </w:tcPr>
          <w:p w:rsidR="002615F1" w:rsidRPr="002615F1" w:rsidRDefault="002615F1" w:rsidP="00CC371E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86" w:type="dxa"/>
          </w:tcPr>
          <w:p w:rsidR="002615F1" w:rsidRPr="0059375B" w:rsidRDefault="002615F1" w:rsidP="00CC371E">
            <w:pPr>
              <w:jc w:val="center"/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3614" w:type="dxa"/>
          </w:tcPr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Отказ ПТ на %d вагоне</w:t>
            </w:r>
          </w:p>
        </w:tc>
        <w:tc>
          <w:tcPr>
            <w:tcW w:w="5014" w:type="dxa"/>
          </w:tcPr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Отказ ПТ на вагоне %d заводской № %d</w:t>
            </w:r>
          </w:p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lastRenderedPageBreak/>
              <w:t xml:space="preserve">1. Убедиться в отсутствии тормозов на данном вагоне по бортовой индикации и МФДУ. </w:t>
            </w:r>
          </w:p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2. Активировать функцию "Движение с неисправным тормозным оборудованием".</w:t>
            </w:r>
          </w:p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3. Высадка пассажиров заказать размен.</w:t>
            </w:r>
          </w:p>
        </w:tc>
      </w:tr>
      <w:tr w:rsidR="002615F1" w:rsidRPr="0059375B" w:rsidTr="00FC19E5">
        <w:tc>
          <w:tcPr>
            <w:tcW w:w="567" w:type="dxa"/>
          </w:tcPr>
          <w:p w:rsidR="002615F1" w:rsidRPr="002615F1" w:rsidRDefault="002615F1" w:rsidP="00CC371E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86" w:type="dxa"/>
          </w:tcPr>
          <w:p w:rsidR="002615F1" w:rsidRPr="0059375B" w:rsidRDefault="002615F1" w:rsidP="00CC371E">
            <w:pPr>
              <w:jc w:val="center"/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3614" w:type="dxa"/>
          </w:tcPr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Сработал срывной клапан на %d вагоне</w:t>
            </w:r>
          </w:p>
        </w:tc>
        <w:tc>
          <w:tcPr>
            <w:tcW w:w="5014" w:type="dxa"/>
          </w:tcPr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Сработал срывной клапан на вагоне %d заводской № %d</w:t>
            </w:r>
          </w:p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 xml:space="preserve">1. Перезапитать петлю безопасности.  </w:t>
            </w:r>
          </w:p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2. Перекрыть кран К35 в кабине.</w:t>
            </w:r>
          </w:p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3. Активировать функцию движение при срывном клапане (при стоянке на станции контроллер машиниста держать в позиции Тормоз).</w:t>
            </w:r>
          </w:p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 xml:space="preserve">4. Перейти на кран машиниста. </w:t>
            </w:r>
          </w:p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5. Продолжить движение до конечной станции произвести размен.</w:t>
            </w:r>
          </w:p>
        </w:tc>
      </w:tr>
      <w:tr w:rsidR="002615F1" w:rsidRPr="0059375B" w:rsidTr="00FC19E5">
        <w:tc>
          <w:tcPr>
            <w:tcW w:w="567" w:type="dxa"/>
          </w:tcPr>
          <w:p w:rsidR="002615F1" w:rsidRPr="002615F1" w:rsidRDefault="002615F1" w:rsidP="00CC371E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86" w:type="dxa"/>
          </w:tcPr>
          <w:p w:rsidR="002615F1" w:rsidRPr="0059375B" w:rsidRDefault="002615F1" w:rsidP="00CC371E">
            <w:pPr>
              <w:jc w:val="center"/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3614" w:type="dxa"/>
          </w:tcPr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Пожар на %d вагоне</w:t>
            </w:r>
          </w:p>
        </w:tc>
        <w:tc>
          <w:tcPr>
            <w:tcW w:w="5014" w:type="dxa"/>
          </w:tcPr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Отказ ПТ на вагоне %d заводской № %d</w:t>
            </w:r>
          </w:p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 xml:space="preserve">1. Убедиться в отсутствии возгорания. </w:t>
            </w:r>
          </w:p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2. Доложить ДЦХ.</w:t>
            </w:r>
          </w:p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3. Высадить пассажиров.</w:t>
            </w:r>
          </w:p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4. Снять высокое напряжение.</w:t>
            </w:r>
          </w:p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5. Приступить к ликвидации возгорания.</w:t>
            </w:r>
          </w:p>
        </w:tc>
      </w:tr>
      <w:tr w:rsidR="002615F1" w:rsidRPr="0059375B" w:rsidTr="00FC19E5">
        <w:tc>
          <w:tcPr>
            <w:tcW w:w="567" w:type="dxa"/>
          </w:tcPr>
          <w:p w:rsidR="002615F1" w:rsidRPr="002615F1" w:rsidRDefault="002615F1" w:rsidP="00CC371E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86" w:type="dxa"/>
          </w:tcPr>
          <w:p w:rsidR="002615F1" w:rsidRPr="0059375B" w:rsidRDefault="002615F1" w:rsidP="00CC371E">
            <w:pPr>
              <w:jc w:val="center"/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3614" w:type="dxa"/>
          </w:tcPr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Низкое давление в напорной магистрали</w:t>
            </w:r>
          </w:p>
        </w:tc>
        <w:tc>
          <w:tcPr>
            <w:tcW w:w="5014" w:type="dxa"/>
          </w:tcPr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Низкое давление в напорной магистрали</w:t>
            </w:r>
          </w:p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1. Проверить работу МК и давление в напорной магистрали по МФДУ.</w:t>
            </w:r>
          </w:p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2. Нажать на кнопку резервного пуска МК.</w:t>
            </w:r>
          </w:p>
        </w:tc>
      </w:tr>
      <w:tr w:rsidR="002615F1" w:rsidRPr="0059375B" w:rsidTr="00FC19E5">
        <w:tc>
          <w:tcPr>
            <w:tcW w:w="567" w:type="dxa"/>
          </w:tcPr>
          <w:p w:rsidR="002615F1" w:rsidRPr="002615F1" w:rsidRDefault="002615F1" w:rsidP="00CC371E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86" w:type="dxa"/>
          </w:tcPr>
          <w:p w:rsidR="002615F1" w:rsidRPr="0059375B" w:rsidRDefault="002615F1" w:rsidP="00CC371E">
            <w:pPr>
              <w:jc w:val="center"/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3614" w:type="dxa"/>
          </w:tcPr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Обрыв петли безопасности</w:t>
            </w:r>
          </w:p>
        </w:tc>
        <w:tc>
          <w:tcPr>
            <w:tcW w:w="5014" w:type="dxa"/>
          </w:tcPr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Обрыв петли безопасности</w:t>
            </w:r>
          </w:p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1. Перезапитать петлю безопасности.</w:t>
            </w:r>
          </w:p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2. Перейти на кран машиниста.</w:t>
            </w:r>
          </w:p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3. Перевести систему автоведения в режим АЛС.</w:t>
            </w:r>
          </w:p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3. Продолжить движение до конечной станции произвести размен.</w:t>
            </w:r>
          </w:p>
        </w:tc>
      </w:tr>
      <w:tr w:rsidR="002615F1" w:rsidRPr="0059375B" w:rsidTr="00FC19E5">
        <w:tc>
          <w:tcPr>
            <w:tcW w:w="567" w:type="dxa"/>
          </w:tcPr>
          <w:p w:rsidR="002615F1" w:rsidRPr="002615F1" w:rsidRDefault="002615F1" w:rsidP="00CC371E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86" w:type="dxa"/>
          </w:tcPr>
          <w:p w:rsidR="002615F1" w:rsidRPr="0059375B" w:rsidRDefault="002615F1" w:rsidP="00CC371E">
            <w:pPr>
              <w:jc w:val="center"/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3614" w:type="dxa"/>
          </w:tcPr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Срыв муфты на %d вагоне</w:t>
            </w:r>
          </w:p>
        </w:tc>
        <w:tc>
          <w:tcPr>
            <w:tcW w:w="5014" w:type="dxa"/>
          </w:tcPr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Срыв муфты на вагоне %d заводской № %d. Вагон переведён в режим "ВЫБЕГ".</w:t>
            </w:r>
          </w:p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1. Высадить пассажиров на ближайшей станции.</w:t>
            </w:r>
          </w:p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2. Заказать размен, следовать в депо.</w:t>
            </w:r>
          </w:p>
        </w:tc>
      </w:tr>
      <w:tr w:rsidR="002615F1" w:rsidRPr="0059375B" w:rsidTr="00FC19E5">
        <w:tc>
          <w:tcPr>
            <w:tcW w:w="567" w:type="dxa"/>
          </w:tcPr>
          <w:p w:rsidR="002615F1" w:rsidRPr="002615F1" w:rsidRDefault="002615F1" w:rsidP="00CC371E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86" w:type="dxa"/>
          </w:tcPr>
          <w:p w:rsidR="002615F1" w:rsidRPr="0059375B" w:rsidRDefault="002615F1" w:rsidP="00CC371E">
            <w:pPr>
              <w:jc w:val="center"/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3614" w:type="dxa"/>
          </w:tcPr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Не открываются правые двери на %d вагоне</w:t>
            </w:r>
          </w:p>
        </w:tc>
        <w:tc>
          <w:tcPr>
            <w:tcW w:w="5014" w:type="dxa"/>
          </w:tcPr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Не открываются правые двери на вагоне %d заводской № %d</w:t>
            </w:r>
          </w:p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1. Повторно открыть двери с длительным удержанием кнопки 2-3 секунды.</w:t>
            </w:r>
          </w:p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2. Открыть двери в режиме резервного управления.</w:t>
            </w:r>
          </w:p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3. Продолжить движение до конечной станции произвести размен.</w:t>
            </w:r>
          </w:p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4. Открыть двери вручную, высадить пассажиров.</w:t>
            </w:r>
          </w:p>
        </w:tc>
      </w:tr>
      <w:tr w:rsidR="002615F1" w:rsidRPr="0059375B" w:rsidTr="00FC19E5">
        <w:tc>
          <w:tcPr>
            <w:tcW w:w="567" w:type="dxa"/>
          </w:tcPr>
          <w:p w:rsidR="002615F1" w:rsidRPr="002615F1" w:rsidRDefault="002615F1" w:rsidP="00CC371E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86" w:type="dxa"/>
          </w:tcPr>
          <w:p w:rsidR="002615F1" w:rsidRPr="0059375B" w:rsidRDefault="002615F1" w:rsidP="00CC371E">
            <w:pPr>
              <w:jc w:val="center"/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3614" w:type="dxa"/>
          </w:tcPr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Не открываются левые двери на %d вагоне</w:t>
            </w:r>
          </w:p>
        </w:tc>
        <w:tc>
          <w:tcPr>
            <w:tcW w:w="5014" w:type="dxa"/>
          </w:tcPr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Не открываются левые двери на вагоне %d заводской № %d</w:t>
            </w:r>
          </w:p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1. Повторно открыть двери с длительным удержанием кнопки 2-3 секунды.</w:t>
            </w:r>
          </w:p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2. Открыть двери в режиме резервного управления.</w:t>
            </w:r>
          </w:p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3. Продолжить движение до конечной станции произвести размен.</w:t>
            </w:r>
          </w:p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4. Открыть двери вручную, высадить пассажиров.</w:t>
            </w:r>
          </w:p>
        </w:tc>
      </w:tr>
      <w:tr w:rsidR="002615F1" w:rsidRPr="0059375B" w:rsidTr="00FC19E5">
        <w:tc>
          <w:tcPr>
            <w:tcW w:w="567" w:type="dxa"/>
          </w:tcPr>
          <w:p w:rsidR="002615F1" w:rsidRPr="002615F1" w:rsidRDefault="002615F1" w:rsidP="00CC371E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86" w:type="dxa"/>
          </w:tcPr>
          <w:p w:rsidR="002615F1" w:rsidRPr="0059375B" w:rsidRDefault="002615F1" w:rsidP="00CC371E">
            <w:pPr>
              <w:jc w:val="center"/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3614" w:type="dxa"/>
          </w:tcPr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Аварийное открытие БУД-1 на %d вагоне</w:t>
            </w:r>
          </w:p>
        </w:tc>
        <w:tc>
          <w:tcPr>
            <w:tcW w:w="5014" w:type="dxa"/>
          </w:tcPr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Аварийное открытие двери %d на вагоне %d заводской № %d</w:t>
            </w:r>
          </w:p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lastRenderedPageBreak/>
              <w:t>1. Доехать до станции.</w:t>
            </w:r>
          </w:p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2. Проследовать на вагон с неисправной дверью и закрыть её.</w:t>
            </w:r>
          </w:p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3. Вывести дверь из эксплуатации (взять на трёхгранку).</w:t>
            </w:r>
          </w:p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4. При необходимости включить КД.</w:t>
            </w:r>
          </w:p>
        </w:tc>
      </w:tr>
      <w:tr w:rsidR="002615F1" w:rsidRPr="0059375B" w:rsidTr="00FC19E5">
        <w:tc>
          <w:tcPr>
            <w:tcW w:w="567" w:type="dxa"/>
          </w:tcPr>
          <w:p w:rsidR="002615F1" w:rsidRPr="002615F1" w:rsidRDefault="002615F1" w:rsidP="00CC371E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86" w:type="dxa"/>
          </w:tcPr>
          <w:p w:rsidR="002615F1" w:rsidRPr="0059375B" w:rsidRDefault="002615F1" w:rsidP="00CC371E">
            <w:pPr>
              <w:jc w:val="center"/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3614" w:type="dxa"/>
          </w:tcPr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Аварийное открытие БУД-2 на %d вагоне</w:t>
            </w:r>
          </w:p>
        </w:tc>
        <w:tc>
          <w:tcPr>
            <w:tcW w:w="5014" w:type="dxa"/>
          </w:tcPr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Аварийное открытие двери %d на вагоне %d заводской № %d</w:t>
            </w:r>
          </w:p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1. Доехать до станции.</w:t>
            </w:r>
          </w:p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2. Проследовать на вагон с неисправной дверью и закрыть её.</w:t>
            </w:r>
          </w:p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3. Вывести дверь из эксплуатации (взять на трёхгранку).</w:t>
            </w:r>
          </w:p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4. При необходимости включить КД.</w:t>
            </w:r>
          </w:p>
        </w:tc>
      </w:tr>
      <w:tr w:rsidR="002615F1" w:rsidRPr="0059375B" w:rsidTr="00FC19E5">
        <w:tc>
          <w:tcPr>
            <w:tcW w:w="567" w:type="dxa"/>
          </w:tcPr>
          <w:p w:rsidR="002615F1" w:rsidRPr="002615F1" w:rsidRDefault="002615F1" w:rsidP="00CC371E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86" w:type="dxa"/>
          </w:tcPr>
          <w:p w:rsidR="002615F1" w:rsidRPr="0059375B" w:rsidRDefault="002615F1" w:rsidP="00CC371E">
            <w:pPr>
              <w:jc w:val="center"/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3614" w:type="dxa"/>
          </w:tcPr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Аварийное открытие БУД-3 на %d вагоне</w:t>
            </w:r>
          </w:p>
        </w:tc>
        <w:tc>
          <w:tcPr>
            <w:tcW w:w="5014" w:type="dxa"/>
          </w:tcPr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Аварийное открытие двери %d на вагоне %d заводской № %d</w:t>
            </w:r>
          </w:p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1. Доехать до станции.</w:t>
            </w:r>
          </w:p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2. Проследовать на вагон с неисправной дверью и закрыть её.</w:t>
            </w:r>
          </w:p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3. Вывести дверь из эксплуатации (взять на трёхгранку).</w:t>
            </w:r>
          </w:p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4. При необходимости включить КД.</w:t>
            </w:r>
          </w:p>
        </w:tc>
      </w:tr>
      <w:tr w:rsidR="002615F1" w:rsidRPr="0059375B" w:rsidTr="00FC19E5">
        <w:tc>
          <w:tcPr>
            <w:tcW w:w="567" w:type="dxa"/>
          </w:tcPr>
          <w:p w:rsidR="002615F1" w:rsidRPr="002615F1" w:rsidRDefault="002615F1" w:rsidP="00CC371E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86" w:type="dxa"/>
          </w:tcPr>
          <w:p w:rsidR="002615F1" w:rsidRPr="0059375B" w:rsidRDefault="002615F1" w:rsidP="00CC371E">
            <w:pPr>
              <w:jc w:val="center"/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3614" w:type="dxa"/>
          </w:tcPr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Аварийное открытие БУД-4 на %d вагоне</w:t>
            </w:r>
          </w:p>
        </w:tc>
        <w:tc>
          <w:tcPr>
            <w:tcW w:w="5014" w:type="dxa"/>
          </w:tcPr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Аварийное открытие двери %d на вагоне %d заводской № %d</w:t>
            </w:r>
          </w:p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1. Доехать до станции.</w:t>
            </w:r>
          </w:p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2. Проследовать на вагон с неисправной дверью и закрыть её.</w:t>
            </w:r>
          </w:p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3. Вывести дверь из эксплуатации (взять на трёхгранку).</w:t>
            </w:r>
          </w:p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4. При необходимости включить КД.</w:t>
            </w:r>
          </w:p>
        </w:tc>
      </w:tr>
      <w:tr w:rsidR="002615F1" w:rsidRPr="0059375B" w:rsidTr="00FC19E5">
        <w:tc>
          <w:tcPr>
            <w:tcW w:w="567" w:type="dxa"/>
          </w:tcPr>
          <w:p w:rsidR="002615F1" w:rsidRPr="002615F1" w:rsidRDefault="002615F1" w:rsidP="00CC371E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86" w:type="dxa"/>
          </w:tcPr>
          <w:p w:rsidR="002615F1" w:rsidRPr="0059375B" w:rsidRDefault="002615F1" w:rsidP="00CC371E">
            <w:pPr>
              <w:jc w:val="center"/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3614" w:type="dxa"/>
          </w:tcPr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Аварийное открытие БУД-5 на %d вагоне</w:t>
            </w:r>
          </w:p>
        </w:tc>
        <w:tc>
          <w:tcPr>
            <w:tcW w:w="5014" w:type="dxa"/>
          </w:tcPr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Аварийное открытие двери %d на вагоне %d заводской № %d</w:t>
            </w:r>
          </w:p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1. Доехать до станции.</w:t>
            </w:r>
          </w:p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2. Проследовать на вагон с неисправной дверью и закрыть её.</w:t>
            </w:r>
          </w:p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3. Вывести дверь из эксплуатации (взять на трёхгранку).</w:t>
            </w:r>
          </w:p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4. При необходимости включить КД.</w:t>
            </w:r>
          </w:p>
        </w:tc>
      </w:tr>
      <w:tr w:rsidR="002615F1" w:rsidRPr="0059375B" w:rsidTr="00FC19E5">
        <w:tc>
          <w:tcPr>
            <w:tcW w:w="567" w:type="dxa"/>
          </w:tcPr>
          <w:p w:rsidR="002615F1" w:rsidRPr="002615F1" w:rsidRDefault="002615F1" w:rsidP="00CC371E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86" w:type="dxa"/>
          </w:tcPr>
          <w:p w:rsidR="002615F1" w:rsidRPr="0059375B" w:rsidRDefault="002615F1" w:rsidP="00CC371E">
            <w:pPr>
              <w:jc w:val="center"/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3614" w:type="dxa"/>
          </w:tcPr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Аварийное открытие БУД-6 на %d вагоне</w:t>
            </w:r>
          </w:p>
        </w:tc>
        <w:tc>
          <w:tcPr>
            <w:tcW w:w="5014" w:type="dxa"/>
          </w:tcPr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Аварийное открытие двери %d на вагоне %d заводской № %d</w:t>
            </w:r>
          </w:p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1. Доехать до станции.</w:t>
            </w:r>
          </w:p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2. Проследовать на вагон с неисправной дверью и закрыть её.</w:t>
            </w:r>
          </w:p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3. Вывести дверь из эксплуатации (взять на трёхгранку).</w:t>
            </w:r>
          </w:p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4. При необходимости включить КД.</w:t>
            </w:r>
          </w:p>
        </w:tc>
      </w:tr>
      <w:tr w:rsidR="002615F1" w:rsidRPr="0059375B" w:rsidTr="00FC19E5">
        <w:tc>
          <w:tcPr>
            <w:tcW w:w="567" w:type="dxa"/>
          </w:tcPr>
          <w:p w:rsidR="002615F1" w:rsidRPr="002615F1" w:rsidRDefault="002615F1" w:rsidP="00CC371E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86" w:type="dxa"/>
          </w:tcPr>
          <w:p w:rsidR="002615F1" w:rsidRPr="0059375B" w:rsidRDefault="002615F1" w:rsidP="00CC371E">
            <w:pPr>
              <w:jc w:val="center"/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3614" w:type="dxa"/>
          </w:tcPr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Аварийное открытие БУД-7 на %d вагоне</w:t>
            </w:r>
          </w:p>
        </w:tc>
        <w:tc>
          <w:tcPr>
            <w:tcW w:w="5014" w:type="dxa"/>
          </w:tcPr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Аварийное открытие двери %d на вагоне %d заводской № %d</w:t>
            </w:r>
          </w:p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1. Доехать до станции.</w:t>
            </w:r>
          </w:p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2. Проследовать на вагон с неисправной дверью и закрыть её.</w:t>
            </w:r>
          </w:p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3. Вывести дверь из эксплуатации (взять на трёхгранку).</w:t>
            </w:r>
          </w:p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4. При необходимости включить КД.</w:t>
            </w:r>
          </w:p>
        </w:tc>
      </w:tr>
      <w:tr w:rsidR="002615F1" w:rsidRPr="0059375B" w:rsidTr="00FC19E5">
        <w:tc>
          <w:tcPr>
            <w:tcW w:w="567" w:type="dxa"/>
          </w:tcPr>
          <w:p w:rsidR="002615F1" w:rsidRPr="002615F1" w:rsidRDefault="002615F1" w:rsidP="00CC371E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86" w:type="dxa"/>
          </w:tcPr>
          <w:p w:rsidR="002615F1" w:rsidRPr="0059375B" w:rsidRDefault="002615F1" w:rsidP="00CC371E">
            <w:pPr>
              <w:jc w:val="center"/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3614" w:type="dxa"/>
          </w:tcPr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 xml:space="preserve">Аварийное открытие БУД-8 на %d </w:t>
            </w:r>
            <w:r w:rsidRPr="0059375B">
              <w:rPr>
                <w:rFonts w:ascii="Times New Roman" w:hAnsi="Times New Roman" w:cs="Times New Roman"/>
              </w:rPr>
              <w:lastRenderedPageBreak/>
              <w:t>вагоне</w:t>
            </w:r>
          </w:p>
        </w:tc>
        <w:tc>
          <w:tcPr>
            <w:tcW w:w="5014" w:type="dxa"/>
          </w:tcPr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lastRenderedPageBreak/>
              <w:t xml:space="preserve">Аварийное открытие двери %d на вагоне %d </w:t>
            </w:r>
            <w:r w:rsidRPr="0059375B">
              <w:rPr>
                <w:rFonts w:ascii="Times New Roman" w:hAnsi="Times New Roman" w:cs="Times New Roman"/>
              </w:rPr>
              <w:lastRenderedPageBreak/>
              <w:t>заводской № %d</w:t>
            </w:r>
          </w:p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1. Доехать до станции.</w:t>
            </w:r>
          </w:p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2. Проследовать на вагон с неисправной дверью и закрыть её.</w:t>
            </w:r>
          </w:p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3. Вывести дверь из эксплуатации (взять на трёхгранку).</w:t>
            </w:r>
          </w:p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4. При необходимости включить КД.</w:t>
            </w:r>
          </w:p>
        </w:tc>
      </w:tr>
      <w:tr w:rsidR="002615F1" w:rsidRPr="0059375B" w:rsidTr="00FC19E5">
        <w:tc>
          <w:tcPr>
            <w:tcW w:w="567" w:type="dxa"/>
          </w:tcPr>
          <w:p w:rsidR="002615F1" w:rsidRPr="002615F1" w:rsidRDefault="002615F1" w:rsidP="00CC371E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86" w:type="dxa"/>
          </w:tcPr>
          <w:p w:rsidR="002615F1" w:rsidRPr="0059375B" w:rsidRDefault="002615F1" w:rsidP="00CC371E">
            <w:pPr>
              <w:jc w:val="center"/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3614" w:type="dxa"/>
          </w:tcPr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Экстренное торможение от БАРС</w:t>
            </w:r>
          </w:p>
        </w:tc>
        <w:tc>
          <w:tcPr>
            <w:tcW w:w="5014" w:type="dxa"/>
          </w:tcPr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Экстренное торможение от БАРС</w:t>
            </w:r>
          </w:p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1. Перезапитать петлю безопасности.</w:t>
            </w:r>
          </w:p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2. Отключить систему АРС.</w:t>
            </w:r>
          </w:p>
        </w:tc>
      </w:tr>
      <w:tr w:rsidR="002615F1" w:rsidRPr="0059375B" w:rsidTr="00FC19E5">
        <w:tc>
          <w:tcPr>
            <w:tcW w:w="567" w:type="dxa"/>
          </w:tcPr>
          <w:p w:rsidR="002615F1" w:rsidRPr="002615F1" w:rsidRDefault="002615F1" w:rsidP="00CC371E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86" w:type="dxa"/>
          </w:tcPr>
          <w:p w:rsidR="002615F1" w:rsidRPr="0059375B" w:rsidRDefault="002615F1" w:rsidP="00CC371E">
            <w:pPr>
              <w:jc w:val="center"/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3614" w:type="dxa"/>
          </w:tcPr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Экстренное торможение от АВ</w:t>
            </w:r>
          </w:p>
        </w:tc>
        <w:tc>
          <w:tcPr>
            <w:tcW w:w="5014" w:type="dxa"/>
          </w:tcPr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Экстренное торможение от АВ</w:t>
            </w:r>
          </w:p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1. Перезапитать систему автоведения.</w:t>
            </w:r>
          </w:p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2. Перейти в режим АЛС.</w:t>
            </w:r>
          </w:p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3. Отключить систему автоведения.</w:t>
            </w:r>
          </w:p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4. Продолжить движение.</w:t>
            </w:r>
          </w:p>
        </w:tc>
      </w:tr>
      <w:tr w:rsidR="002615F1" w:rsidRPr="0059375B" w:rsidTr="00FC19E5">
        <w:tc>
          <w:tcPr>
            <w:tcW w:w="567" w:type="dxa"/>
          </w:tcPr>
          <w:p w:rsidR="002615F1" w:rsidRPr="002615F1" w:rsidRDefault="002615F1" w:rsidP="00CC371E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86" w:type="dxa"/>
          </w:tcPr>
          <w:p w:rsidR="002615F1" w:rsidRPr="0059375B" w:rsidRDefault="002615F1" w:rsidP="00CC371E">
            <w:pPr>
              <w:jc w:val="center"/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3614" w:type="dxa"/>
          </w:tcPr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Перегрев 1-ой буксы на %d вагоне</w:t>
            </w:r>
          </w:p>
        </w:tc>
        <w:tc>
          <w:tcPr>
            <w:tcW w:w="5014" w:type="dxa"/>
          </w:tcPr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Перегрев буксы 1 на вагоне %d заводской № %d</w:t>
            </w:r>
          </w:p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 xml:space="preserve">1. Высадить пассажиров. </w:t>
            </w:r>
          </w:p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2. Уехать в ближайший тупик или депо.</w:t>
            </w:r>
          </w:p>
        </w:tc>
      </w:tr>
      <w:tr w:rsidR="002615F1" w:rsidRPr="0059375B" w:rsidTr="00FC19E5">
        <w:tc>
          <w:tcPr>
            <w:tcW w:w="567" w:type="dxa"/>
          </w:tcPr>
          <w:p w:rsidR="002615F1" w:rsidRPr="002615F1" w:rsidRDefault="002615F1" w:rsidP="00CC371E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86" w:type="dxa"/>
          </w:tcPr>
          <w:p w:rsidR="002615F1" w:rsidRPr="0059375B" w:rsidRDefault="002615F1" w:rsidP="00CC371E">
            <w:pPr>
              <w:jc w:val="center"/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3614" w:type="dxa"/>
          </w:tcPr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Перегрев 2-ой буксы на %d вагоне</w:t>
            </w:r>
          </w:p>
        </w:tc>
        <w:tc>
          <w:tcPr>
            <w:tcW w:w="5014" w:type="dxa"/>
          </w:tcPr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Перегрев буксы 2 на вагоне %d заводской № %d</w:t>
            </w:r>
          </w:p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 xml:space="preserve">1. Высадить пассажиров. </w:t>
            </w:r>
          </w:p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2. Уехать в ближайший тупик или депо.</w:t>
            </w:r>
          </w:p>
        </w:tc>
      </w:tr>
      <w:tr w:rsidR="002615F1" w:rsidRPr="0059375B" w:rsidTr="00FC19E5">
        <w:tc>
          <w:tcPr>
            <w:tcW w:w="567" w:type="dxa"/>
          </w:tcPr>
          <w:p w:rsidR="002615F1" w:rsidRPr="002615F1" w:rsidRDefault="002615F1" w:rsidP="00CC371E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86" w:type="dxa"/>
          </w:tcPr>
          <w:p w:rsidR="002615F1" w:rsidRPr="0059375B" w:rsidRDefault="002615F1" w:rsidP="00CC371E">
            <w:pPr>
              <w:jc w:val="center"/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3614" w:type="dxa"/>
          </w:tcPr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Перегрев 3-ой буксы на %d вагоне</w:t>
            </w:r>
          </w:p>
        </w:tc>
        <w:tc>
          <w:tcPr>
            <w:tcW w:w="5014" w:type="dxa"/>
          </w:tcPr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Перегрев буксы 3 на вагоне %d заводской № %d</w:t>
            </w:r>
          </w:p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 xml:space="preserve">1. Высадить пассажиров. </w:t>
            </w:r>
          </w:p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2. Уехать в ближайший тупик или депо.</w:t>
            </w:r>
          </w:p>
        </w:tc>
      </w:tr>
      <w:tr w:rsidR="002615F1" w:rsidRPr="0059375B" w:rsidTr="00FC19E5">
        <w:tc>
          <w:tcPr>
            <w:tcW w:w="567" w:type="dxa"/>
          </w:tcPr>
          <w:p w:rsidR="002615F1" w:rsidRPr="002615F1" w:rsidRDefault="002615F1" w:rsidP="00CC371E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86" w:type="dxa"/>
          </w:tcPr>
          <w:p w:rsidR="002615F1" w:rsidRPr="0059375B" w:rsidRDefault="002615F1" w:rsidP="00CC371E">
            <w:pPr>
              <w:jc w:val="center"/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3614" w:type="dxa"/>
          </w:tcPr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Перегрев 4-ой буксы на %d вагоне</w:t>
            </w:r>
          </w:p>
        </w:tc>
        <w:tc>
          <w:tcPr>
            <w:tcW w:w="5014" w:type="dxa"/>
          </w:tcPr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Перегрев буксы 4 на вагоне %d заводской № %d</w:t>
            </w:r>
          </w:p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 xml:space="preserve">1. Высадить пассажиров. </w:t>
            </w:r>
          </w:p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2. Уехать в ближайший тупик или депо.</w:t>
            </w:r>
          </w:p>
        </w:tc>
      </w:tr>
      <w:tr w:rsidR="002615F1" w:rsidRPr="0059375B" w:rsidTr="00FC19E5">
        <w:tc>
          <w:tcPr>
            <w:tcW w:w="567" w:type="dxa"/>
          </w:tcPr>
          <w:p w:rsidR="002615F1" w:rsidRPr="002615F1" w:rsidRDefault="002615F1" w:rsidP="00CC371E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86" w:type="dxa"/>
          </w:tcPr>
          <w:p w:rsidR="002615F1" w:rsidRPr="0059375B" w:rsidRDefault="002615F1" w:rsidP="00CC371E">
            <w:pPr>
              <w:jc w:val="center"/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3614" w:type="dxa"/>
          </w:tcPr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Перегрев 5-ой буксы на %d вагоне</w:t>
            </w:r>
          </w:p>
        </w:tc>
        <w:tc>
          <w:tcPr>
            <w:tcW w:w="5014" w:type="dxa"/>
          </w:tcPr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Перегрев буксы 5 на вагоне %d заводской № %d</w:t>
            </w:r>
          </w:p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 xml:space="preserve">1. Высадить пассажиров. </w:t>
            </w:r>
          </w:p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2. Уехать в ближайший тупик или депо.</w:t>
            </w:r>
          </w:p>
        </w:tc>
      </w:tr>
      <w:tr w:rsidR="002615F1" w:rsidRPr="0059375B" w:rsidTr="00FC19E5">
        <w:tc>
          <w:tcPr>
            <w:tcW w:w="567" w:type="dxa"/>
          </w:tcPr>
          <w:p w:rsidR="002615F1" w:rsidRPr="002615F1" w:rsidRDefault="002615F1" w:rsidP="00CC371E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86" w:type="dxa"/>
          </w:tcPr>
          <w:p w:rsidR="002615F1" w:rsidRPr="0059375B" w:rsidRDefault="002615F1" w:rsidP="00CC371E">
            <w:pPr>
              <w:jc w:val="center"/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3614" w:type="dxa"/>
          </w:tcPr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Перегрев 6-ой буксы на %d вагоне</w:t>
            </w:r>
          </w:p>
        </w:tc>
        <w:tc>
          <w:tcPr>
            <w:tcW w:w="5014" w:type="dxa"/>
          </w:tcPr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Перегрев буксы 6 на вагоне %d заводской № %d</w:t>
            </w:r>
          </w:p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 xml:space="preserve">1. Высадить пассажиров. </w:t>
            </w:r>
          </w:p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2. Уехать в ближайший тупик или депо.</w:t>
            </w:r>
          </w:p>
        </w:tc>
      </w:tr>
      <w:tr w:rsidR="002615F1" w:rsidRPr="0059375B" w:rsidTr="00FC19E5">
        <w:tc>
          <w:tcPr>
            <w:tcW w:w="567" w:type="dxa"/>
          </w:tcPr>
          <w:p w:rsidR="002615F1" w:rsidRPr="002615F1" w:rsidRDefault="002615F1" w:rsidP="00CC371E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86" w:type="dxa"/>
          </w:tcPr>
          <w:p w:rsidR="002615F1" w:rsidRPr="0059375B" w:rsidRDefault="002615F1" w:rsidP="00CC371E">
            <w:pPr>
              <w:jc w:val="center"/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3614" w:type="dxa"/>
          </w:tcPr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Перегрев 7-ой буксы на %d вагоне</w:t>
            </w:r>
          </w:p>
        </w:tc>
        <w:tc>
          <w:tcPr>
            <w:tcW w:w="5014" w:type="dxa"/>
          </w:tcPr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Перегрев буксы 7 на вагоне %d заводской № %d</w:t>
            </w:r>
          </w:p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 xml:space="preserve">1. Высадить пассажиров. </w:t>
            </w:r>
          </w:p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2. Уехать в ближайший тупик или депо.</w:t>
            </w:r>
          </w:p>
        </w:tc>
      </w:tr>
      <w:tr w:rsidR="002615F1" w:rsidRPr="0059375B" w:rsidTr="00FC19E5">
        <w:tc>
          <w:tcPr>
            <w:tcW w:w="567" w:type="dxa"/>
          </w:tcPr>
          <w:p w:rsidR="002615F1" w:rsidRPr="002615F1" w:rsidRDefault="002615F1" w:rsidP="00CC371E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86" w:type="dxa"/>
          </w:tcPr>
          <w:p w:rsidR="002615F1" w:rsidRPr="0059375B" w:rsidRDefault="002615F1" w:rsidP="00CC371E">
            <w:pPr>
              <w:jc w:val="center"/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3614" w:type="dxa"/>
          </w:tcPr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Перегрев 8-ой буксы на %d вагоне</w:t>
            </w:r>
          </w:p>
        </w:tc>
        <w:tc>
          <w:tcPr>
            <w:tcW w:w="5014" w:type="dxa"/>
          </w:tcPr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Перегрев буксы 8 на вагоне %d заводской № %d</w:t>
            </w:r>
          </w:p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 xml:space="preserve">1. Высадить пассажиров. </w:t>
            </w:r>
          </w:p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2. Уехать в ближайший тупик или депо.</w:t>
            </w:r>
          </w:p>
        </w:tc>
      </w:tr>
      <w:tr w:rsidR="002615F1" w:rsidRPr="0059375B" w:rsidTr="00FC19E5">
        <w:tc>
          <w:tcPr>
            <w:tcW w:w="567" w:type="dxa"/>
          </w:tcPr>
          <w:p w:rsidR="002615F1" w:rsidRPr="002615F1" w:rsidRDefault="002615F1" w:rsidP="00CC371E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86" w:type="dxa"/>
          </w:tcPr>
          <w:p w:rsidR="002615F1" w:rsidRPr="0059375B" w:rsidRDefault="002615F1" w:rsidP="00CC371E">
            <w:pPr>
              <w:jc w:val="center"/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3614" w:type="dxa"/>
          </w:tcPr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Рост температуры букс на %d вагоне</w:t>
            </w:r>
          </w:p>
        </w:tc>
        <w:tc>
          <w:tcPr>
            <w:tcW w:w="5014" w:type="dxa"/>
          </w:tcPr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Рост температуры букс на вагоне %d заводской № %d</w:t>
            </w:r>
          </w:p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1. Контролировать показания температуры букс по МФДУ.</w:t>
            </w:r>
          </w:p>
        </w:tc>
      </w:tr>
      <w:tr w:rsidR="002615F1" w:rsidRPr="0059375B" w:rsidTr="00FC19E5">
        <w:tc>
          <w:tcPr>
            <w:tcW w:w="567" w:type="dxa"/>
          </w:tcPr>
          <w:p w:rsidR="002615F1" w:rsidRPr="002615F1" w:rsidRDefault="002615F1" w:rsidP="00CC371E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86" w:type="dxa"/>
          </w:tcPr>
          <w:p w:rsidR="002615F1" w:rsidRPr="0059375B" w:rsidRDefault="002615F1" w:rsidP="00CC371E">
            <w:pPr>
              <w:jc w:val="center"/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3614" w:type="dxa"/>
          </w:tcPr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Разрыв рессоры на %d вагоне</w:t>
            </w:r>
          </w:p>
        </w:tc>
        <w:tc>
          <w:tcPr>
            <w:tcW w:w="5014" w:type="dxa"/>
          </w:tcPr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Разрыв рессоры на вагоне %d заводской № %d</w:t>
            </w:r>
          </w:p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1. Высадить пассажиров на ближайшей станции.</w:t>
            </w:r>
          </w:p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2. Заказать размен, следовать в депо.</w:t>
            </w:r>
          </w:p>
        </w:tc>
      </w:tr>
      <w:tr w:rsidR="002615F1" w:rsidRPr="0059375B" w:rsidTr="00FC19E5">
        <w:tc>
          <w:tcPr>
            <w:tcW w:w="567" w:type="dxa"/>
          </w:tcPr>
          <w:p w:rsidR="002615F1" w:rsidRPr="002615F1" w:rsidRDefault="002615F1" w:rsidP="00CC371E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86" w:type="dxa"/>
          </w:tcPr>
          <w:p w:rsidR="002615F1" w:rsidRPr="0059375B" w:rsidRDefault="002615F1" w:rsidP="00CC371E">
            <w:pPr>
              <w:jc w:val="center"/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3614" w:type="dxa"/>
          </w:tcPr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Низкий заряд АКБ на %d вагоне</w:t>
            </w:r>
          </w:p>
        </w:tc>
        <w:tc>
          <w:tcPr>
            <w:tcW w:w="5014" w:type="dxa"/>
          </w:tcPr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Низкий заряд АКБ на вагоне %d заводской № %d</w:t>
            </w:r>
          </w:p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1. Проверить состояние ПСН по МФДУ.</w:t>
            </w:r>
          </w:p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2. Нажать на кнопку "Заряд АКБ" на ПМВ.</w:t>
            </w:r>
          </w:p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3. Проверить ток заряда АКБ.</w:t>
            </w:r>
          </w:p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4. При наличии заряда - продолжить работу.</w:t>
            </w:r>
          </w:p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5. При отсутствии заряда - следовать до конечной станции, заказать размен.</w:t>
            </w:r>
          </w:p>
        </w:tc>
      </w:tr>
      <w:tr w:rsidR="002615F1" w:rsidRPr="0059375B" w:rsidTr="00FC19E5">
        <w:tc>
          <w:tcPr>
            <w:tcW w:w="567" w:type="dxa"/>
          </w:tcPr>
          <w:p w:rsidR="002615F1" w:rsidRPr="002615F1" w:rsidRDefault="002615F1" w:rsidP="00CC371E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86" w:type="dxa"/>
          </w:tcPr>
          <w:p w:rsidR="002615F1" w:rsidRPr="0059375B" w:rsidRDefault="002615F1" w:rsidP="00CC371E">
            <w:pPr>
              <w:jc w:val="center"/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3614" w:type="dxa"/>
          </w:tcPr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Глубокий разряд АКБ на %d вагоне</w:t>
            </w:r>
          </w:p>
        </w:tc>
        <w:tc>
          <w:tcPr>
            <w:tcW w:w="5014" w:type="dxa"/>
          </w:tcPr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Глубокий разряд АКБ на вагоне %d заводской № %d</w:t>
            </w:r>
          </w:p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lastRenderedPageBreak/>
              <w:t>1. Проверить состояние ПСН по МФДУ.</w:t>
            </w:r>
          </w:p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2. Нажать на кнопку "Заряд АКБ" на ПМВ.</w:t>
            </w:r>
          </w:p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3. Проверить ток заряда АКБ.</w:t>
            </w:r>
          </w:p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4. При наличии заряда - продолжить работу.</w:t>
            </w:r>
          </w:p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5. При отсутствии заряда - следовать до конечной станции, заказать размен.</w:t>
            </w:r>
          </w:p>
        </w:tc>
      </w:tr>
      <w:tr w:rsidR="002615F1" w:rsidRPr="0059375B" w:rsidTr="00FC19E5">
        <w:tc>
          <w:tcPr>
            <w:tcW w:w="567" w:type="dxa"/>
          </w:tcPr>
          <w:p w:rsidR="002615F1" w:rsidRPr="002615F1" w:rsidRDefault="002615F1" w:rsidP="00CC371E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86" w:type="dxa"/>
          </w:tcPr>
          <w:p w:rsidR="002615F1" w:rsidRPr="0059375B" w:rsidRDefault="002615F1" w:rsidP="00CC371E">
            <w:pPr>
              <w:jc w:val="center"/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Г</w:t>
            </w:r>
          </w:p>
        </w:tc>
        <w:tc>
          <w:tcPr>
            <w:tcW w:w="3614" w:type="dxa"/>
          </w:tcPr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Нет связи с %d вагоном по Eth</w:t>
            </w:r>
          </w:p>
        </w:tc>
        <w:tc>
          <w:tcPr>
            <w:tcW w:w="5014" w:type="dxa"/>
          </w:tcPr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Нет связи с вагоном %d заводской № %d по ethernet</w:t>
            </w:r>
          </w:p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1. Продолжить движение.</w:t>
            </w:r>
          </w:p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2. Под оборотом переключить автомат Коммутатор СУ 41F1 в салоне вагона.</w:t>
            </w:r>
          </w:p>
        </w:tc>
      </w:tr>
      <w:tr w:rsidR="002615F1" w:rsidRPr="0059375B" w:rsidTr="00FC19E5">
        <w:tc>
          <w:tcPr>
            <w:tcW w:w="567" w:type="dxa"/>
          </w:tcPr>
          <w:p w:rsidR="002615F1" w:rsidRPr="002615F1" w:rsidRDefault="002615F1" w:rsidP="00CC371E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86" w:type="dxa"/>
          </w:tcPr>
          <w:p w:rsidR="002615F1" w:rsidRPr="0059375B" w:rsidRDefault="002615F1" w:rsidP="00CC371E">
            <w:pPr>
              <w:jc w:val="center"/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Г</w:t>
            </w:r>
          </w:p>
        </w:tc>
        <w:tc>
          <w:tcPr>
            <w:tcW w:w="3614" w:type="dxa"/>
          </w:tcPr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Нет связи с СВН на %d вагоне</w:t>
            </w:r>
          </w:p>
        </w:tc>
        <w:tc>
          <w:tcPr>
            <w:tcW w:w="5014" w:type="dxa"/>
          </w:tcPr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Нет связи с системой видеонаблюдения на вагоне %d заводской № %d по ethernet</w:t>
            </w:r>
          </w:p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1. Продолжить движение.</w:t>
            </w:r>
          </w:p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2. Под оборотом переключить автомат Коммутатор СВН 45F8 в салоне вагона.</w:t>
            </w:r>
          </w:p>
        </w:tc>
      </w:tr>
      <w:tr w:rsidR="002615F1" w:rsidRPr="0059375B" w:rsidTr="00FC19E5">
        <w:tc>
          <w:tcPr>
            <w:tcW w:w="567" w:type="dxa"/>
          </w:tcPr>
          <w:p w:rsidR="002615F1" w:rsidRPr="002615F1" w:rsidRDefault="002615F1" w:rsidP="00CC371E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86" w:type="dxa"/>
          </w:tcPr>
          <w:p w:rsidR="002615F1" w:rsidRPr="0059375B" w:rsidRDefault="002615F1" w:rsidP="00CC371E">
            <w:pPr>
              <w:jc w:val="center"/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Г</w:t>
            </w:r>
          </w:p>
        </w:tc>
        <w:tc>
          <w:tcPr>
            <w:tcW w:w="3614" w:type="dxa"/>
          </w:tcPr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Нет связи с ЦИК(ИП) на %d вагоне</w:t>
            </w:r>
          </w:p>
        </w:tc>
        <w:tc>
          <w:tcPr>
            <w:tcW w:w="5014" w:type="dxa"/>
          </w:tcPr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Нет связи с ЦИС (ИП) на вагоне %d заводской № %d по ethernet</w:t>
            </w:r>
          </w:p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1. Продолжить движение.</w:t>
            </w:r>
          </w:p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 xml:space="preserve">2. Под оборотом переключить автомат Коммутатор СВН 45F8 в салоне вагона. </w:t>
            </w:r>
          </w:p>
        </w:tc>
      </w:tr>
      <w:tr w:rsidR="002615F1" w:rsidRPr="0059375B" w:rsidTr="00FC19E5">
        <w:tc>
          <w:tcPr>
            <w:tcW w:w="567" w:type="dxa"/>
          </w:tcPr>
          <w:p w:rsidR="002615F1" w:rsidRPr="002615F1" w:rsidRDefault="002615F1" w:rsidP="00CC371E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86" w:type="dxa"/>
          </w:tcPr>
          <w:p w:rsidR="002615F1" w:rsidRPr="0059375B" w:rsidRDefault="002615F1" w:rsidP="00CC371E">
            <w:pPr>
              <w:jc w:val="center"/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Г</w:t>
            </w:r>
          </w:p>
        </w:tc>
        <w:tc>
          <w:tcPr>
            <w:tcW w:w="3614" w:type="dxa"/>
          </w:tcPr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Нет связи с ЦИК(ПЭС) на %d вагоне</w:t>
            </w:r>
          </w:p>
        </w:tc>
        <w:tc>
          <w:tcPr>
            <w:tcW w:w="5014" w:type="dxa"/>
          </w:tcPr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Нет связи с ЦИС (ПЭС) на вагоне %d заводской № %d по ethernet</w:t>
            </w:r>
          </w:p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1. Продолжить движение.</w:t>
            </w:r>
          </w:p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2. Под оборотом переключить автомат Коммутатор СВН 45F8 в салоне вагона.</w:t>
            </w:r>
          </w:p>
        </w:tc>
      </w:tr>
      <w:tr w:rsidR="002615F1" w:rsidRPr="0059375B" w:rsidTr="00FC19E5">
        <w:tc>
          <w:tcPr>
            <w:tcW w:w="567" w:type="dxa"/>
          </w:tcPr>
          <w:p w:rsidR="002615F1" w:rsidRPr="002615F1" w:rsidRDefault="002615F1" w:rsidP="00CC371E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86" w:type="dxa"/>
          </w:tcPr>
          <w:p w:rsidR="002615F1" w:rsidRPr="0059375B" w:rsidRDefault="002615F1" w:rsidP="00CC371E">
            <w:pPr>
              <w:jc w:val="center"/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Г</w:t>
            </w:r>
          </w:p>
        </w:tc>
        <w:tc>
          <w:tcPr>
            <w:tcW w:w="3614" w:type="dxa"/>
          </w:tcPr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Низкое давления в ТМ на %d вагоне</w:t>
            </w:r>
          </w:p>
        </w:tc>
        <w:tc>
          <w:tcPr>
            <w:tcW w:w="5014" w:type="dxa"/>
          </w:tcPr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Низкое давление в тормозной магистрали на вагоне %d заводской № %d</w:t>
            </w:r>
          </w:p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1. Поднять давление краном машиниста в тормозной магистрали до значения не ниже 3,1 Атм.</w:t>
            </w:r>
          </w:p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2. Активировать АБСД.</w:t>
            </w:r>
          </w:p>
        </w:tc>
      </w:tr>
      <w:tr w:rsidR="002615F1" w:rsidRPr="0059375B" w:rsidTr="00FC19E5">
        <w:tc>
          <w:tcPr>
            <w:tcW w:w="567" w:type="dxa"/>
          </w:tcPr>
          <w:p w:rsidR="002615F1" w:rsidRPr="002615F1" w:rsidRDefault="002615F1" w:rsidP="00CC371E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86" w:type="dxa"/>
          </w:tcPr>
          <w:p w:rsidR="002615F1" w:rsidRPr="0059375B" w:rsidRDefault="002615F1" w:rsidP="00CC371E">
            <w:pPr>
              <w:jc w:val="center"/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Г</w:t>
            </w:r>
          </w:p>
        </w:tc>
        <w:tc>
          <w:tcPr>
            <w:tcW w:w="3614" w:type="dxa"/>
          </w:tcPr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Открыта ТД кабины на %d вагоне</w:t>
            </w:r>
          </w:p>
        </w:tc>
        <w:tc>
          <w:tcPr>
            <w:tcW w:w="5014" w:type="dxa"/>
          </w:tcPr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Открыта торцевая дверь кабины на вагоне %d заводской № %d</w:t>
            </w:r>
          </w:p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1. Осмотреть кабину, закрыть дверь на замок.</w:t>
            </w:r>
          </w:p>
        </w:tc>
      </w:tr>
      <w:tr w:rsidR="002615F1" w:rsidRPr="0059375B" w:rsidTr="00FC19E5">
        <w:tc>
          <w:tcPr>
            <w:tcW w:w="567" w:type="dxa"/>
          </w:tcPr>
          <w:p w:rsidR="002615F1" w:rsidRPr="002615F1" w:rsidRDefault="002615F1" w:rsidP="00CC371E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86" w:type="dxa"/>
          </w:tcPr>
          <w:p w:rsidR="002615F1" w:rsidRPr="0059375B" w:rsidRDefault="002615F1" w:rsidP="00CC371E">
            <w:pPr>
              <w:jc w:val="center"/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Г</w:t>
            </w:r>
          </w:p>
        </w:tc>
        <w:tc>
          <w:tcPr>
            <w:tcW w:w="3614" w:type="dxa"/>
          </w:tcPr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Откл. автомат Радиосвязь 70F2 на %d вагоне</w:t>
            </w:r>
          </w:p>
        </w:tc>
        <w:tc>
          <w:tcPr>
            <w:tcW w:w="5014" w:type="dxa"/>
          </w:tcPr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Отключен автомат Радиоcвязь 70F2 на вагоне %d заводской № %d</w:t>
            </w:r>
          </w:p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1. Продолжить движение.</w:t>
            </w:r>
          </w:p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2. Включить автомат.</w:t>
            </w:r>
          </w:p>
        </w:tc>
      </w:tr>
      <w:tr w:rsidR="002615F1" w:rsidRPr="0059375B" w:rsidTr="00FC19E5">
        <w:tc>
          <w:tcPr>
            <w:tcW w:w="567" w:type="dxa"/>
          </w:tcPr>
          <w:p w:rsidR="002615F1" w:rsidRPr="002615F1" w:rsidRDefault="002615F1" w:rsidP="00CC371E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86" w:type="dxa"/>
          </w:tcPr>
          <w:p w:rsidR="002615F1" w:rsidRPr="0059375B" w:rsidRDefault="002615F1" w:rsidP="00CC371E">
            <w:pPr>
              <w:jc w:val="center"/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Г</w:t>
            </w:r>
          </w:p>
        </w:tc>
        <w:tc>
          <w:tcPr>
            <w:tcW w:w="3614" w:type="dxa"/>
          </w:tcPr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Откл. автомат Питание КР БТБУ, Управление РВТБ, Стояночный тормоз 22F1, 22F2, 22F3 на %d вагоне</w:t>
            </w:r>
          </w:p>
        </w:tc>
        <w:tc>
          <w:tcPr>
            <w:tcW w:w="5014" w:type="dxa"/>
          </w:tcPr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Отключен автомат  Питание КР БТБУ, Управление РВТБ, Стояночный тормоз 22F1, 22F2, 22F3 на вагоне %d заводской № %d</w:t>
            </w:r>
          </w:p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1. Включить автомат.</w:t>
            </w:r>
          </w:p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2. При срабатывании автоматов 22F1 или 22F2 и невозможности их восстановления перейти на кран машиниста.</w:t>
            </w:r>
          </w:p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3. При срабатывании автомата 22F3 и невозможности его восстановления контролировать состоянии стояночного тормоза.</w:t>
            </w:r>
          </w:p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4. Продолжить движение до конечной станции, заказать размен.</w:t>
            </w:r>
          </w:p>
        </w:tc>
      </w:tr>
      <w:tr w:rsidR="002615F1" w:rsidRPr="0059375B" w:rsidTr="00FC19E5">
        <w:tc>
          <w:tcPr>
            <w:tcW w:w="567" w:type="dxa"/>
          </w:tcPr>
          <w:p w:rsidR="002615F1" w:rsidRPr="002615F1" w:rsidRDefault="002615F1" w:rsidP="00CC371E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86" w:type="dxa"/>
          </w:tcPr>
          <w:p w:rsidR="002615F1" w:rsidRPr="0059375B" w:rsidRDefault="002615F1" w:rsidP="00CC371E">
            <w:pPr>
              <w:jc w:val="center"/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Г</w:t>
            </w:r>
          </w:p>
        </w:tc>
        <w:tc>
          <w:tcPr>
            <w:tcW w:w="3614" w:type="dxa"/>
          </w:tcPr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Откл. автомат Управл основное 23F1 на %d вагоне</w:t>
            </w:r>
          </w:p>
        </w:tc>
        <w:tc>
          <w:tcPr>
            <w:tcW w:w="5014" w:type="dxa"/>
          </w:tcPr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Отключен автомат Управление основное 23F1 на вагоне %d заводской № %d</w:t>
            </w:r>
          </w:p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1. Включить автомат.</w:t>
            </w:r>
          </w:p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2. Перейти на резервное управление.</w:t>
            </w:r>
          </w:p>
        </w:tc>
      </w:tr>
      <w:tr w:rsidR="002615F1" w:rsidRPr="0059375B" w:rsidTr="00FC19E5">
        <w:tc>
          <w:tcPr>
            <w:tcW w:w="567" w:type="dxa"/>
          </w:tcPr>
          <w:p w:rsidR="002615F1" w:rsidRPr="002615F1" w:rsidRDefault="002615F1" w:rsidP="00CC371E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86" w:type="dxa"/>
          </w:tcPr>
          <w:p w:rsidR="002615F1" w:rsidRPr="0059375B" w:rsidRDefault="002615F1" w:rsidP="00CC371E">
            <w:pPr>
              <w:jc w:val="center"/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Г</w:t>
            </w:r>
          </w:p>
        </w:tc>
        <w:tc>
          <w:tcPr>
            <w:tcW w:w="3614" w:type="dxa"/>
          </w:tcPr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Откл. автомат Контроль дверей 80F1 на %d вагоне</w:t>
            </w:r>
          </w:p>
        </w:tc>
        <w:tc>
          <w:tcPr>
            <w:tcW w:w="5014" w:type="dxa"/>
          </w:tcPr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Отключен автомат Контроль дверей 80F1 на вагоне %d заводской № %d</w:t>
            </w:r>
          </w:p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1. Включить автомат.</w:t>
            </w:r>
          </w:p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2. Активировать функцию "Движение без КД".</w:t>
            </w:r>
          </w:p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2. Продолжить движение до конечной станции, заказать размен.</w:t>
            </w:r>
          </w:p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3. Состояние дверей контролировать по МФДУ.</w:t>
            </w:r>
          </w:p>
        </w:tc>
      </w:tr>
      <w:tr w:rsidR="002615F1" w:rsidRPr="0059375B" w:rsidTr="00FC19E5">
        <w:tc>
          <w:tcPr>
            <w:tcW w:w="567" w:type="dxa"/>
          </w:tcPr>
          <w:p w:rsidR="002615F1" w:rsidRPr="002615F1" w:rsidRDefault="002615F1" w:rsidP="00CC371E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86" w:type="dxa"/>
          </w:tcPr>
          <w:p w:rsidR="002615F1" w:rsidRPr="0059375B" w:rsidRDefault="002615F1" w:rsidP="00CC371E">
            <w:pPr>
              <w:jc w:val="center"/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Г</w:t>
            </w:r>
          </w:p>
        </w:tc>
        <w:tc>
          <w:tcPr>
            <w:tcW w:w="3614" w:type="dxa"/>
          </w:tcPr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Откл. автомат Двери основное управление 80F4 на %d вагоне</w:t>
            </w:r>
          </w:p>
        </w:tc>
        <w:tc>
          <w:tcPr>
            <w:tcW w:w="5014" w:type="dxa"/>
          </w:tcPr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Отключен автомат Двери основное управление 80F4 на вагоне %d заводской № %d</w:t>
            </w:r>
          </w:p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1. Включить автомат.</w:t>
            </w:r>
          </w:p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2. По прибытии на станцию открыть двери в режиме резервного управления.</w:t>
            </w:r>
          </w:p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3. Продолжить движение до конечной станции, заказать размен.</w:t>
            </w:r>
          </w:p>
        </w:tc>
      </w:tr>
      <w:tr w:rsidR="002615F1" w:rsidRPr="0059375B" w:rsidTr="00FC19E5">
        <w:tc>
          <w:tcPr>
            <w:tcW w:w="567" w:type="dxa"/>
          </w:tcPr>
          <w:p w:rsidR="002615F1" w:rsidRPr="002615F1" w:rsidRDefault="002615F1" w:rsidP="00CC371E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86" w:type="dxa"/>
          </w:tcPr>
          <w:p w:rsidR="002615F1" w:rsidRPr="0059375B" w:rsidRDefault="002615F1" w:rsidP="00CC371E">
            <w:pPr>
              <w:jc w:val="center"/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Г</w:t>
            </w:r>
          </w:p>
        </w:tc>
        <w:tc>
          <w:tcPr>
            <w:tcW w:w="3614" w:type="dxa"/>
          </w:tcPr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Откл. автомат Автоведение 43F4 на %d вагоне</w:t>
            </w:r>
          </w:p>
        </w:tc>
        <w:tc>
          <w:tcPr>
            <w:tcW w:w="5014" w:type="dxa"/>
          </w:tcPr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Отключен автомат Автоведение 43F4 на вагоне %d заводской № %d</w:t>
            </w:r>
          </w:p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1. Включить автомат.</w:t>
            </w:r>
          </w:p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2. Отключить переключатель "Автоведение" на ВПУ.</w:t>
            </w:r>
          </w:p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3. Продолжить движение на ручном управлении.</w:t>
            </w:r>
          </w:p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4. Доложить ДЦХ.</w:t>
            </w:r>
          </w:p>
        </w:tc>
      </w:tr>
      <w:tr w:rsidR="002615F1" w:rsidRPr="0059375B" w:rsidTr="00FC19E5">
        <w:tc>
          <w:tcPr>
            <w:tcW w:w="567" w:type="dxa"/>
          </w:tcPr>
          <w:p w:rsidR="002615F1" w:rsidRPr="002615F1" w:rsidRDefault="002615F1" w:rsidP="00CC371E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86" w:type="dxa"/>
          </w:tcPr>
          <w:p w:rsidR="002615F1" w:rsidRPr="0059375B" w:rsidRDefault="002615F1" w:rsidP="00CC371E">
            <w:pPr>
              <w:jc w:val="center"/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Г</w:t>
            </w:r>
          </w:p>
        </w:tc>
        <w:tc>
          <w:tcPr>
            <w:tcW w:w="3614" w:type="dxa"/>
          </w:tcPr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Откл. автомат ТМ (монитор автоведения) 43F5 на %d вагоне</w:t>
            </w:r>
          </w:p>
        </w:tc>
        <w:tc>
          <w:tcPr>
            <w:tcW w:w="5014" w:type="dxa"/>
          </w:tcPr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Отключен автомат ТМ (монитор автоведения) 43F5 на вагоне %d заводской № %d</w:t>
            </w:r>
          </w:p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1. Включить автомат.</w:t>
            </w:r>
          </w:p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2. Отключить систему автоведения па ВПУ.</w:t>
            </w:r>
          </w:p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3. Продолжить движение на ручном управлении.</w:t>
            </w:r>
          </w:p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4. Доложить ДЦХ.</w:t>
            </w:r>
          </w:p>
        </w:tc>
      </w:tr>
      <w:tr w:rsidR="002615F1" w:rsidRPr="0059375B" w:rsidTr="00FC19E5">
        <w:tc>
          <w:tcPr>
            <w:tcW w:w="567" w:type="dxa"/>
          </w:tcPr>
          <w:p w:rsidR="002615F1" w:rsidRPr="002615F1" w:rsidRDefault="002615F1" w:rsidP="00CC371E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86" w:type="dxa"/>
          </w:tcPr>
          <w:p w:rsidR="002615F1" w:rsidRPr="0059375B" w:rsidRDefault="002615F1" w:rsidP="00CC371E">
            <w:pPr>
              <w:jc w:val="center"/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Г</w:t>
            </w:r>
          </w:p>
        </w:tc>
        <w:tc>
          <w:tcPr>
            <w:tcW w:w="3614" w:type="dxa"/>
          </w:tcPr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Откл. автомат Осушитель, ПСН 30F4, 30F5 на %d вагоне</w:t>
            </w:r>
          </w:p>
        </w:tc>
        <w:tc>
          <w:tcPr>
            <w:tcW w:w="5014" w:type="dxa"/>
          </w:tcPr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 xml:space="preserve">Отключен автомат Осушитель, ПСН 30F4, 30F5 на вагоне %d заводской номер № %d.  </w:t>
            </w:r>
          </w:p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1. Продолжать движение.</w:t>
            </w:r>
          </w:p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 xml:space="preserve">2. Включить автомат. </w:t>
            </w:r>
          </w:p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2. По МФДУ убедиться в наличии тока заряда АКБ.</w:t>
            </w:r>
          </w:p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3. При наличии заряда заблокировать работу МК из ПВУ.</w:t>
            </w:r>
          </w:p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4. При отсутствии заряда продолжать движение до конечной станции, заказать размен.</w:t>
            </w:r>
          </w:p>
        </w:tc>
      </w:tr>
      <w:tr w:rsidR="002615F1" w:rsidRPr="0059375B" w:rsidTr="00FC19E5">
        <w:tc>
          <w:tcPr>
            <w:tcW w:w="567" w:type="dxa"/>
          </w:tcPr>
          <w:p w:rsidR="002615F1" w:rsidRPr="002615F1" w:rsidRDefault="002615F1" w:rsidP="00CC371E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86" w:type="dxa"/>
          </w:tcPr>
          <w:p w:rsidR="002615F1" w:rsidRPr="0059375B" w:rsidRDefault="002615F1" w:rsidP="00CC371E">
            <w:pPr>
              <w:jc w:val="center"/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Г</w:t>
            </w:r>
          </w:p>
        </w:tc>
        <w:tc>
          <w:tcPr>
            <w:tcW w:w="3614" w:type="dxa"/>
          </w:tcPr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Откл. автомат Контроль дверей, двери (3,6,8), двери (2,7), двери (1,4,5) 80F2, 80F5, 80F6, 80F7 на %d вагоне</w:t>
            </w:r>
          </w:p>
        </w:tc>
        <w:tc>
          <w:tcPr>
            <w:tcW w:w="5014" w:type="dxa"/>
          </w:tcPr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Отключен автомат Контроль дверей, двери (3,6,8), двери (2,7), двери (1,4,5) 80F2, 80F5, 80F6, 80F7 на вагоне %d заводской номер № %d.</w:t>
            </w:r>
          </w:p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1. Доехать до ближайшей станции.</w:t>
            </w:r>
          </w:p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2. Открыть двери.</w:t>
            </w:r>
          </w:p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2. Включить автомат.</w:t>
            </w:r>
          </w:p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3. Продолжить работу.</w:t>
            </w:r>
          </w:p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5. При повторном срабатывании вывести не рабочие двери из эксплуатации.</w:t>
            </w:r>
          </w:p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6. При наличии контроля дверей продолжить работу до конечной станции, заказать размен.</w:t>
            </w:r>
          </w:p>
          <w:p w:rsidR="002615F1" w:rsidRPr="0059375B" w:rsidRDefault="002615F1" w:rsidP="00CC371E">
            <w:pPr>
              <w:rPr>
                <w:rFonts w:ascii="Times New Roman" w:hAnsi="Times New Roman" w:cs="Times New Roman"/>
              </w:rPr>
            </w:pPr>
            <w:r w:rsidRPr="0059375B">
              <w:rPr>
                <w:rFonts w:ascii="Times New Roman" w:hAnsi="Times New Roman" w:cs="Times New Roman"/>
              </w:rPr>
              <w:t>7. При отсутствии контроля дверей произвести высадку пассажиров, произвести размен.</w:t>
            </w:r>
          </w:p>
        </w:tc>
      </w:tr>
    </w:tbl>
    <w:p w:rsidR="002615F1" w:rsidRDefault="002615F1" w:rsidP="00CC371E">
      <w:pPr>
        <w:spacing w:line="240" w:lineRule="auto"/>
        <w:jc w:val="both"/>
      </w:pPr>
    </w:p>
    <w:p w:rsidR="009E3F59" w:rsidRDefault="009E3F59" w:rsidP="00CC371E">
      <w:pPr>
        <w:spacing w:line="240" w:lineRule="auto"/>
        <w:jc w:val="both"/>
      </w:pPr>
      <w:bookmarkStart w:id="0" w:name="_GoBack"/>
      <w:bookmarkEnd w:id="0"/>
    </w:p>
    <w:sectPr w:rsidR="009E3F59" w:rsidSect="009E3F59">
      <w:headerReference w:type="default" r:id="rId8"/>
      <w:pgSz w:w="11906" w:h="16838"/>
      <w:pgMar w:top="1134" w:right="850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5660" w:rsidRDefault="008F5660" w:rsidP="00CC371E">
      <w:pPr>
        <w:spacing w:after="0" w:line="240" w:lineRule="auto"/>
      </w:pPr>
      <w:r>
        <w:separator/>
      </w:r>
    </w:p>
  </w:endnote>
  <w:endnote w:type="continuationSeparator" w:id="0">
    <w:p w:rsidR="008F5660" w:rsidRDefault="008F5660" w:rsidP="00CC37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5660" w:rsidRDefault="008F5660" w:rsidP="00CC371E">
      <w:pPr>
        <w:spacing w:after="0" w:line="240" w:lineRule="auto"/>
      </w:pPr>
      <w:r>
        <w:separator/>
      </w:r>
    </w:p>
  </w:footnote>
  <w:footnote w:type="continuationSeparator" w:id="0">
    <w:p w:rsidR="008F5660" w:rsidRDefault="008F5660" w:rsidP="00CC37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4889777"/>
      <w:docPartObj>
        <w:docPartGallery w:val="Page Numbers (Top of Page)"/>
        <w:docPartUnique/>
      </w:docPartObj>
    </w:sdtPr>
    <w:sdtEndPr/>
    <w:sdtContent>
      <w:p w:rsidR="009E3F59" w:rsidRDefault="009E3F59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D55A7">
          <w:rPr>
            <w:noProof/>
          </w:rPr>
          <w:t>13</w:t>
        </w:r>
        <w:r>
          <w:fldChar w:fldCharType="end"/>
        </w:r>
      </w:p>
    </w:sdtContent>
  </w:sdt>
  <w:p w:rsidR="00CC371E" w:rsidRPr="009E3F59" w:rsidRDefault="00CC371E" w:rsidP="009E3F59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8A65B0"/>
    <w:multiLevelType w:val="multilevel"/>
    <w:tmpl w:val="BA90CC6A"/>
    <w:styleLink w:val="WWNum15"/>
    <w:lvl w:ilvl="0">
      <w:numFmt w:val="bullet"/>
      <w:lvlText w:val="-"/>
      <w:lvlJc w:val="left"/>
      <w:rPr>
        <w:rFonts w:ascii="Times New Roman" w:hAnsi="Times New Roman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" w15:restartNumberingAfterBreak="0">
    <w:nsid w:val="7FCB5B34"/>
    <w:multiLevelType w:val="hybridMultilevel"/>
    <w:tmpl w:val="3586BD7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1ED1"/>
    <w:rsid w:val="0005455F"/>
    <w:rsid w:val="00101ED1"/>
    <w:rsid w:val="00106AE1"/>
    <w:rsid w:val="001C48F0"/>
    <w:rsid w:val="002615F1"/>
    <w:rsid w:val="002E3CCF"/>
    <w:rsid w:val="00523CCF"/>
    <w:rsid w:val="0053285E"/>
    <w:rsid w:val="0059375B"/>
    <w:rsid w:val="00602C89"/>
    <w:rsid w:val="00656502"/>
    <w:rsid w:val="006744E8"/>
    <w:rsid w:val="00786FBD"/>
    <w:rsid w:val="008F5660"/>
    <w:rsid w:val="0091130C"/>
    <w:rsid w:val="0098091F"/>
    <w:rsid w:val="009D69E2"/>
    <w:rsid w:val="009E3F59"/>
    <w:rsid w:val="00AD55A7"/>
    <w:rsid w:val="00B25CE5"/>
    <w:rsid w:val="00B7293B"/>
    <w:rsid w:val="00C042D6"/>
    <w:rsid w:val="00CC371E"/>
    <w:rsid w:val="00CE6BA7"/>
    <w:rsid w:val="00E833BF"/>
    <w:rsid w:val="00F46CDF"/>
    <w:rsid w:val="00F84834"/>
    <w:rsid w:val="00FC1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62F9267-63B7-4760-B7E3-AEFE00479E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01E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E3C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E3CCF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2615F1"/>
    <w:pPr>
      <w:ind w:left="720"/>
      <w:contextualSpacing/>
    </w:pPr>
  </w:style>
  <w:style w:type="numbering" w:customStyle="1" w:styleId="WWNum15">
    <w:name w:val="WWNum15"/>
    <w:basedOn w:val="a2"/>
    <w:rsid w:val="00656502"/>
    <w:pPr>
      <w:numPr>
        <w:numId w:val="2"/>
      </w:numPr>
    </w:pPr>
  </w:style>
  <w:style w:type="paragraph" w:styleId="a7">
    <w:name w:val="header"/>
    <w:basedOn w:val="a"/>
    <w:link w:val="a8"/>
    <w:uiPriority w:val="99"/>
    <w:unhideWhenUsed/>
    <w:rsid w:val="00CC37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C371E"/>
  </w:style>
  <w:style w:type="paragraph" w:styleId="a9">
    <w:name w:val="footer"/>
    <w:basedOn w:val="a"/>
    <w:link w:val="aa"/>
    <w:uiPriority w:val="99"/>
    <w:unhideWhenUsed/>
    <w:rsid w:val="00CC37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C371E"/>
  </w:style>
  <w:style w:type="paragraph" w:customStyle="1" w:styleId="Standard">
    <w:name w:val="Standard"/>
    <w:rsid w:val="009E3F59"/>
    <w:pPr>
      <w:suppressAutoHyphens/>
      <w:autoSpaceDN w:val="0"/>
      <w:spacing w:after="0" w:line="240" w:lineRule="auto"/>
    </w:pPr>
    <w:rPr>
      <w:rFonts w:ascii="Liberation Serif" w:eastAsia="NSimSun" w:hAnsi="Liberation Serif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057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7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201390-87DD-4A1C-AF1A-F746410C47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13</Pages>
  <Words>4069</Words>
  <Characters>23199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Репич Юлия Сергеевна</dc:creator>
  <cp:lastModifiedBy>Пользователь</cp:lastModifiedBy>
  <cp:revision>23</cp:revision>
  <cp:lastPrinted>2026-03-04T12:32:00Z</cp:lastPrinted>
  <dcterms:created xsi:type="dcterms:W3CDTF">2026-02-12T08:10:00Z</dcterms:created>
  <dcterms:modified xsi:type="dcterms:W3CDTF">2026-09-07T12:24:00Z</dcterms:modified>
</cp:coreProperties>
</file>